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1E1" w:rsidRPr="00F641E1" w:rsidRDefault="00F641E1" w:rsidP="00F641E1">
      <w:pPr>
        <w:autoSpaceDE w:val="0"/>
        <w:autoSpaceDN w:val="0"/>
        <w:adjustRightInd w:val="0"/>
        <w:spacing w:after="0" w:line="240" w:lineRule="auto"/>
        <w:rPr>
          <w:rFonts w:ascii="Plantagenet Cherokee" w:hAnsi="Plantagenet Cherokee" w:cs="Plantagenet Cherokee"/>
          <w:color w:val="000000"/>
          <w:sz w:val="24"/>
          <w:szCs w:val="24"/>
        </w:rPr>
      </w:pPr>
    </w:p>
    <w:p w:rsidR="00F641E1" w:rsidRPr="00F641E1" w:rsidRDefault="00F641E1" w:rsidP="00F641E1">
      <w:pPr>
        <w:widowControl w:val="0"/>
        <w:suppressAutoHyphens/>
        <w:spacing w:after="0" w:line="240" w:lineRule="auto"/>
        <w:jc w:val="center"/>
        <w:rPr>
          <w:rFonts w:ascii="Times New Roman" w:eastAsia="Lucida Sans Unicode" w:hAnsi="Times New Roman" w:cs="Times New Roman"/>
          <w:b/>
          <w:lang w:val="en-US" w:bidi="en-US"/>
        </w:rPr>
      </w:pPr>
    </w:p>
    <w:p w:rsidR="00F641E1" w:rsidRPr="00F641E1" w:rsidRDefault="00F641E1" w:rsidP="00F641E1">
      <w:pPr>
        <w:widowControl w:val="0"/>
        <w:suppressAutoHyphens/>
        <w:spacing w:after="0" w:line="240" w:lineRule="auto"/>
        <w:jc w:val="center"/>
        <w:rPr>
          <w:rFonts w:ascii="Times New Roman" w:eastAsia="Lucida Sans Unicode" w:hAnsi="Times New Roman" w:cs="Times New Roman"/>
          <w:b/>
          <w:lang w:val="en-US" w:bidi="en-US"/>
        </w:rPr>
      </w:pPr>
    </w:p>
    <w:p w:rsidR="00F641E1" w:rsidRPr="00F641E1" w:rsidRDefault="00F641E1" w:rsidP="00F641E1">
      <w:pPr>
        <w:widowControl w:val="0"/>
        <w:suppressAutoHyphens/>
        <w:spacing w:after="0" w:line="240" w:lineRule="auto"/>
        <w:jc w:val="right"/>
        <w:rPr>
          <w:rFonts w:ascii="Times New Roman" w:eastAsia="Lucida Sans Unicode" w:hAnsi="Times New Roman" w:cs="Times New Roman"/>
          <w:b/>
          <w:lang w:val="en-US" w:bidi="en-US"/>
        </w:rPr>
      </w:pPr>
      <w:r w:rsidRPr="00F641E1">
        <w:rPr>
          <w:rFonts w:ascii="Times New Roman" w:eastAsia="Times New Roman" w:hAnsi="Times New Roman" w:cs="Times New Roman"/>
          <w:noProof/>
          <w:sz w:val="18"/>
          <w:szCs w:val="18"/>
          <w:lang w:eastAsia="ro-RO"/>
        </w:rPr>
        <w:drawing>
          <wp:inline distT="0" distB="0" distL="0" distR="0" wp14:anchorId="719DDF85" wp14:editId="5094E155">
            <wp:extent cx="2173254" cy="638175"/>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9741" cy="640080"/>
                    </a:xfrm>
                    <a:prstGeom prst="rect">
                      <a:avLst/>
                    </a:prstGeom>
                    <a:noFill/>
                    <a:ln>
                      <a:noFill/>
                    </a:ln>
                  </pic:spPr>
                </pic:pic>
              </a:graphicData>
            </a:graphic>
          </wp:inline>
        </w:drawing>
      </w:r>
      <w:r w:rsidRPr="00F641E1">
        <w:rPr>
          <w:rFonts w:ascii="Times New Roman" w:eastAsia="Lucida Sans Unicode" w:hAnsi="Times New Roman" w:cs="Tahoma"/>
          <w:noProof/>
          <w:sz w:val="24"/>
          <w:szCs w:val="24"/>
          <w:lang w:eastAsia="ro-RO"/>
        </w:rPr>
        <w:drawing>
          <wp:anchor distT="0" distB="0" distL="114300" distR="114300" simplePos="0" relativeHeight="251659264" behindDoc="0" locked="0" layoutInCell="1" allowOverlap="1" wp14:anchorId="7A9568FF" wp14:editId="50E9E6C9">
            <wp:simplePos x="0" y="0"/>
            <wp:positionH relativeFrom="column">
              <wp:posOffset>-66675</wp:posOffset>
            </wp:positionH>
            <wp:positionV relativeFrom="paragraph">
              <wp:posOffset>-236220</wp:posOffset>
            </wp:positionV>
            <wp:extent cx="640080" cy="921385"/>
            <wp:effectExtent l="0" t="0" r="7620" b="0"/>
            <wp:wrapSquare wrapText="left"/>
            <wp:docPr id="2" name="Imagine 2" descr="Stema-Band-color 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Stema-Band-color ANT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921385"/>
                    </a:xfrm>
                    <a:prstGeom prst="rect">
                      <a:avLst/>
                    </a:prstGeom>
                    <a:noFill/>
                  </pic:spPr>
                </pic:pic>
              </a:graphicData>
            </a:graphic>
            <wp14:sizeRelH relativeFrom="page">
              <wp14:pctWidth>0</wp14:pctWidth>
            </wp14:sizeRelH>
            <wp14:sizeRelV relativeFrom="page">
              <wp14:pctHeight>0</wp14:pctHeight>
            </wp14:sizeRelV>
          </wp:anchor>
        </w:drawing>
      </w:r>
    </w:p>
    <w:p w:rsidR="00F641E1" w:rsidRPr="00F641E1" w:rsidRDefault="00F641E1" w:rsidP="00F641E1">
      <w:pPr>
        <w:widowControl w:val="0"/>
        <w:suppressAutoHyphens/>
        <w:spacing w:after="0" w:line="240" w:lineRule="auto"/>
        <w:rPr>
          <w:rFonts w:ascii="Times New Roman" w:eastAsia="Lucida Sans Unicode" w:hAnsi="Times New Roman" w:cs="Times New Roman"/>
          <w:lang w:val="en-US" w:bidi="en-US"/>
        </w:rPr>
      </w:pPr>
      <w:r w:rsidRPr="00F641E1">
        <w:rPr>
          <w:rFonts w:ascii="Times New Roman" w:eastAsia="Lucida Sans Unicode" w:hAnsi="Times New Roman" w:cs="Times New Roman"/>
          <w:sz w:val="24"/>
          <w:szCs w:val="24"/>
          <w:lang w:val="en-US" w:bidi="en-US"/>
        </w:rPr>
        <w:t xml:space="preserve">                                   </w:t>
      </w:r>
    </w:p>
    <w:p w:rsidR="00F641E1" w:rsidRPr="00F641E1" w:rsidRDefault="00F641E1" w:rsidP="00F641E1">
      <w:pPr>
        <w:widowControl w:val="0"/>
        <w:suppressAutoHyphens/>
        <w:spacing w:after="0" w:line="240" w:lineRule="auto"/>
        <w:jc w:val="center"/>
        <w:rPr>
          <w:rFonts w:ascii="Times New Roman" w:eastAsia="Lucida Sans Unicode" w:hAnsi="Times New Roman" w:cs="Times New Roman"/>
          <w:sz w:val="44"/>
          <w:szCs w:val="44"/>
          <w:lang w:val="en-US" w:bidi="en-US"/>
        </w:rPr>
      </w:pPr>
      <w:r w:rsidRPr="00F641E1">
        <w:rPr>
          <w:rFonts w:ascii="Times New Roman" w:eastAsia="Lucida Sans Unicode" w:hAnsi="Times New Roman" w:cs="Times New Roman"/>
          <w:sz w:val="44"/>
          <w:szCs w:val="44"/>
          <w:lang w:val="en-US" w:bidi="en-US"/>
        </w:rPr>
        <w:t>R O M Â N I A</w:t>
      </w:r>
    </w:p>
    <w:p w:rsidR="00F641E1" w:rsidRPr="00F641E1" w:rsidRDefault="00F641E1" w:rsidP="00F641E1">
      <w:pPr>
        <w:widowControl w:val="0"/>
        <w:suppressAutoHyphens/>
        <w:spacing w:after="0" w:line="240" w:lineRule="auto"/>
        <w:jc w:val="center"/>
        <w:rPr>
          <w:rFonts w:ascii="Times New Roman" w:eastAsia="Lucida Sans Unicode" w:hAnsi="Times New Roman" w:cs="Times New Roman"/>
          <w:b/>
          <w:i/>
          <w:sz w:val="44"/>
          <w:szCs w:val="44"/>
          <w:u w:val="single"/>
          <w:lang w:val="en-US" w:bidi="en-US"/>
        </w:rPr>
      </w:pPr>
      <w:r w:rsidRPr="00F641E1">
        <w:rPr>
          <w:rFonts w:ascii="Times New Roman" w:eastAsia="Lucida Sans Unicode" w:hAnsi="Times New Roman" w:cs="Times New Roman"/>
          <w:sz w:val="44"/>
          <w:szCs w:val="44"/>
          <w:lang w:val="en-US" w:bidi="en-US"/>
        </w:rPr>
        <w:t xml:space="preserve">JUDEȚUL </w:t>
      </w:r>
      <w:proofErr w:type="gramStart"/>
      <w:r w:rsidRPr="00F641E1">
        <w:rPr>
          <w:rFonts w:ascii="Times New Roman" w:eastAsia="Lucida Sans Unicode" w:hAnsi="Times New Roman" w:cs="Times New Roman"/>
          <w:sz w:val="44"/>
          <w:szCs w:val="44"/>
          <w:lang w:val="en-US" w:bidi="en-US"/>
        </w:rPr>
        <w:t>MUREȘ ,COMUNA</w:t>
      </w:r>
      <w:proofErr w:type="gramEnd"/>
      <w:r w:rsidRPr="00F641E1">
        <w:rPr>
          <w:rFonts w:ascii="Times New Roman" w:eastAsia="Lucida Sans Unicode" w:hAnsi="Times New Roman" w:cs="Times New Roman"/>
          <w:sz w:val="44"/>
          <w:szCs w:val="44"/>
          <w:lang w:val="en-US" w:bidi="en-US"/>
        </w:rPr>
        <w:t xml:space="preserve">  BAND</w:t>
      </w:r>
    </w:p>
    <w:p w:rsidR="00F641E1" w:rsidRDefault="00F641E1" w:rsidP="00F641E1">
      <w:pPr>
        <w:autoSpaceDE w:val="0"/>
        <w:autoSpaceDN w:val="0"/>
        <w:adjustRightInd w:val="0"/>
        <w:spacing w:after="0" w:line="240" w:lineRule="auto"/>
        <w:rPr>
          <w:rFonts w:ascii="Times New Roman" w:eastAsia="Lucida Sans Unicode" w:hAnsi="Times New Roman" w:cs="Times New Roman"/>
          <w:sz w:val="44"/>
          <w:szCs w:val="44"/>
          <w:lang w:val="en-US" w:bidi="en-US"/>
        </w:rPr>
      </w:pPr>
    </w:p>
    <w:p w:rsidR="00F641E1" w:rsidRDefault="00F641E1" w:rsidP="00F641E1">
      <w:pPr>
        <w:autoSpaceDE w:val="0"/>
        <w:autoSpaceDN w:val="0"/>
        <w:adjustRightInd w:val="0"/>
        <w:spacing w:after="0" w:line="240" w:lineRule="auto"/>
        <w:rPr>
          <w:rFonts w:ascii="Plantagenet Cherokee" w:hAnsi="Plantagenet Cherokee" w:cs="Plantagenet Cherokee"/>
          <w:b/>
          <w:color w:val="000000"/>
          <w:sz w:val="52"/>
          <w:szCs w:val="52"/>
        </w:rPr>
      </w:pPr>
    </w:p>
    <w:p w:rsidR="00F641E1" w:rsidRPr="00F641E1" w:rsidRDefault="00F641E1" w:rsidP="00F641E1">
      <w:pPr>
        <w:autoSpaceDE w:val="0"/>
        <w:autoSpaceDN w:val="0"/>
        <w:adjustRightInd w:val="0"/>
        <w:spacing w:after="0" w:line="240" w:lineRule="auto"/>
        <w:jc w:val="center"/>
        <w:rPr>
          <w:rFonts w:ascii="Plantagenet Cherokee" w:hAnsi="Plantagenet Cherokee" w:cs="Plantagenet Cherokee"/>
          <w:b/>
          <w:color w:val="000000"/>
          <w:sz w:val="52"/>
          <w:szCs w:val="52"/>
        </w:rPr>
      </w:pPr>
      <w:r w:rsidRPr="00F641E1">
        <w:rPr>
          <w:rFonts w:ascii="Plantagenet Cherokee" w:hAnsi="Plantagenet Cherokee" w:cs="Plantagenet Cherokee"/>
          <w:b/>
          <w:color w:val="000000"/>
          <w:sz w:val="52"/>
          <w:szCs w:val="52"/>
        </w:rPr>
        <w:t>RAPORT DE ACTIVITATE AL PRIMARULUI COMUNEI BAND</w:t>
      </w:r>
    </w:p>
    <w:p w:rsidR="00F641E1" w:rsidRPr="00F641E1" w:rsidRDefault="00F641E1" w:rsidP="00F641E1">
      <w:pPr>
        <w:autoSpaceDE w:val="0"/>
        <w:autoSpaceDN w:val="0"/>
        <w:adjustRightInd w:val="0"/>
        <w:spacing w:after="0" w:line="240" w:lineRule="auto"/>
        <w:jc w:val="center"/>
        <w:rPr>
          <w:rFonts w:ascii="Plantagenet Cherokee" w:hAnsi="Plantagenet Cherokee" w:cs="Plantagenet Cherokee"/>
          <w:b/>
          <w:color w:val="000000"/>
          <w:sz w:val="52"/>
          <w:szCs w:val="52"/>
        </w:rPr>
      </w:pPr>
      <w:r w:rsidRPr="00F641E1">
        <w:rPr>
          <w:rFonts w:ascii="Plantagenet Cherokee" w:hAnsi="Plantagenet Cherokee" w:cs="Plantagenet Cherokee"/>
          <w:b/>
          <w:color w:val="000000"/>
          <w:sz w:val="52"/>
          <w:szCs w:val="52"/>
        </w:rPr>
        <w:t>-</w:t>
      </w:r>
      <w:r w:rsidRPr="00E027AB">
        <w:rPr>
          <w:rFonts w:ascii="Times New Roman" w:hAnsi="Times New Roman" w:cs="Times New Roman"/>
          <w:b/>
          <w:color w:val="000000"/>
          <w:sz w:val="48"/>
          <w:szCs w:val="48"/>
        </w:rPr>
        <w:t xml:space="preserve"> 2018</w:t>
      </w:r>
      <w:r w:rsidRPr="00F641E1">
        <w:rPr>
          <w:rFonts w:ascii="Plantagenet Cherokee" w:hAnsi="Plantagenet Cherokee" w:cs="Plantagenet Cherokee"/>
          <w:b/>
          <w:color w:val="000000"/>
          <w:sz w:val="52"/>
          <w:szCs w:val="52"/>
        </w:rPr>
        <w:t>-</w:t>
      </w:r>
    </w:p>
    <w:p w:rsidR="00F641E1" w:rsidRPr="00F641E1" w:rsidRDefault="00F641E1" w:rsidP="00F641E1">
      <w:pPr>
        <w:autoSpaceDE w:val="0"/>
        <w:autoSpaceDN w:val="0"/>
        <w:adjustRightInd w:val="0"/>
        <w:spacing w:after="0" w:line="240" w:lineRule="auto"/>
        <w:rPr>
          <w:rFonts w:ascii="Plantagenet Cherokee" w:hAnsi="Plantagenet Cherokee"/>
          <w:b/>
          <w:sz w:val="24"/>
          <w:szCs w:val="24"/>
        </w:rPr>
      </w:pPr>
    </w:p>
    <w:p w:rsidR="00F641E1" w:rsidRDefault="00F641E1" w:rsidP="00F641E1">
      <w:pPr>
        <w:pStyle w:val="Default"/>
        <w:rPr>
          <w:b/>
          <w:bCs/>
          <w:i/>
          <w:iCs/>
          <w:sz w:val="48"/>
          <w:szCs w:val="48"/>
        </w:rPr>
      </w:pPr>
    </w:p>
    <w:p w:rsidR="00F641E1" w:rsidRDefault="00F641E1" w:rsidP="00F641E1">
      <w:pPr>
        <w:autoSpaceDE w:val="0"/>
        <w:autoSpaceDN w:val="0"/>
        <w:adjustRightInd w:val="0"/>
        <w:spacing w:after="0" w:line="240" w:lineRule="auto"/>
        <w:jc w:val="center"/>
        <w:rPr>
          <w:rFonts w:ascii="Plantagenet Cherokee" w:hAnsi="Plantagenet Cherokee" w:cs="Plantagenet Cherokee"/>
          <w:color w:val="000000"/>
          <w:sz w:val="40"/>
          <w:szCs w:val="40"/>
        </w:rPr>
      </w:pPr>
      <w:r w:rsidRPr="00F641E1">
        <w:rPr>
          <w:rFonts w:ascii="Plantagenet Cherokee" w:hAnsi="Plantagenet Cherokee" w:cs="Plantagenet Cherokee"/>
          <w:color w:val="000000"/>
          <w:sz w:val="40"/>
          <w:szCs w:val="40"/>
        </w:rPr>
        <w:t>CUPRINS</w:t>
      </w:r>
    </w:p>
    <w:p w:rsidR="00F641E1" w:rsidRPr="00F641E1" w:rsidRDefault="00F641E1" w:rsidP="00F641E1">
      <w:pPr>
        <w:autoSpaceDE w:val="0"/>
        <w:autoSpaceDN w:val="0"/>
        <w:adjustRightInd w:val="0"/>
        <w:spacing w:after="0" w:line="240" w:lineRule="auto"/>
        <w:rPr>
          <w:rFonts w:ascii="Plantagenet Cherokee" w:hAnsi="Plantagenet Cherokee" w:cs="Plantagenet Cherokee"/>
          <w:color w:val="000000"/>
          <w:sz w:val="40"/>
          <w:szCs w:val="40"/>
        </w:rPr>
      </w:pPr>
    </w:p>
    <w:p w:rsidR="00F641E1" w:rsidRPr="002324ED" w:rsidRDefault="00F641E1" w:rsidP="00F641E1">
      <w:pPr>
        <w:autoSpaceDE w:val="0"/>
        <w:autoSpaceDN w:val="0"/>
        <w:adjustRightInd w:val="0"/>
        <w:spacing w:after="0" w:line="240" w:lineRule="auto"/>
        <w:rPr>
          <w:rFonts w:ascii="Times New Roman" w:hAnsi="Times New Roman" w:cs="Times New Roman"/>
          <w:b/>
          <w:bCs/>
          <w:iCs/>
          <w:color w:val="000000"/>
          <w:sz w:val="28"/>
          <w:szCs w:val="28"/>
        </w:rPr>
      </w:pPr>
      <w:r w:rsidRPr="00F641E1">
        <w:rPr>
          <w:rFonts w:ascii="Times New Roman" w:hAnsi="Times New Roman" w:cs="Times New Roman"/>
          <w:b/>
          <w:bCs/>
          <w:iCs/>
          <w:color w:val="000000"/>
          <w:sz w:val="28"/>
          <w:szCs w:val="28"/>
        </w:rPr>
        <w:t xml:space="preserve">Cuvânt înainte </w:t>
      </w:r>
    </w:p>
    <w:p w:rsidR="00F641E1" w:rsidRPr="00F641E1" w:rsidRDefault="00F641E1" w:rsidP="00F641E1">
      <w:pPr>
        <w:autoSpaceDE w:val="0"/>
        <w:autoSpaceDN w:val="0"/>
        <w:adjustRightInd w:val="0"/>
        <w:spacing w:after="0" w:line="240" w:lineRule="auto"/>
        <w:rPr>
          <w:rFonts w:ascii="Times New Roman" w:hAnsi="Times New Roman" w:cs="Times New Roman"/>
          <w:color w:val="000000"/>
          <w:sz w:val="28"/>
          <w:szCs w:val="28"/>
        </w:rPr>
      </w:pPr>
    </w:p>
    <w:p w:rsidR="00F641E1" w:rsidRPr="00F641E1" w:rsidRDefault="00F641E1" w:rsidP="00F641E1">
      <w:pPr>
        <w:autoSpaceDE w:val="0"/>
        <w:autoSpaceDN w:val="0"/>
        <w:adjustRightInd w:val="0"/>
        <w:spacing w:after="0" w:line="240" w:lineRule="auto"/>
        <w:rPr>
          <w:rFonts w:ascii="Times New Roman" w:hAnsi="Times New Roman" w:cs="Times New Roman"/>
          <w:color w:val="000000"/>
          <w:sz w:val="24"/>
          <w:szCs w:val="24"/>
        </w:rPr>
      </w:pPr>
      <w:r w:rsidRPr="00F641E1">
        <w:rPr>
          <w:rFonts w:ascii="Times New Roman" w:hAnsi="Times New Roman" w:cs="Times New Roman"/>
          <w:b/>
          <w:bCs/>
          <w:i/>
          <w:iCs/>
          <w:color w:val="000000"/>
          <w:sz w:val="24"/>
          <w:szCs w:val="24"/>
        </w:rPr>
        <w:t>1.Prezentarea activităţii salariaţilor Primăriei Band în anul 2018…………...</w:t>
      </w:r>
      <w:r>
        <w:rPr>
          <w:rFonts w:ascii="Times New Roman" w:hAnsi="Times New Roman" w:cs="Times New Roman"/>
          <w:b/>
          <w:bCs/>
          <w:i/>
          <w:iCs/>
          <w:color w:val="000000"/>
          <w:sz w:val="24"/>
          <w:szCs w:val="24"/>
        </w:rPr>
        <w:t>.....................</w:t>
      </w:r>
      <w:r w:rsidRPr="00F641E1">
        <w:rPr>
          <w:rFonts w:ascii="Times New Roman" w:hAnsi="Times New Roman" w:cs="Times New Roman"/>
          <w:b/>
          <w:bCs/>
          <w:i/>
          <w:iCs/>
          <w:color w:val="000000"/>
          <w:sz w:val="24"/>
          <w:szCs w:val="24"/>
        </w:rPr>
        <w:t xml:space="preserve">.5 </w:t>
      </w:r>
    </w:p>
    <w:p w:rsidR="00F641E1" w:rsidRPr="00F641E1" w:rsidRDefault="00F641E1" w:rsidP="00F641E1">
      <w:pPr>
        <w:autoSpaceDE w:val="0"/>
        <w:autoSpaceDN w:val="0"/>
        <w:adjustRightInd w:val="0"/>
        <w:spacing w:after="0" w:line="240" w:lineRule="auto"/>
        <w:rPr>
          <w:rFonts w:ascii="Times New Roman" w:hAnsi="Times New Roman" w:cs="Times New Roman"/>
          <w:color w:val="000000"/>
          <w:sz w:val="24"/>
          <w:szCs w:val="24"/>
        </w:rPr>
      </w:pPr>
      <w:r w:rsidRPr="00F641E1">
        <w:rPr>
          <w:rFonts w:ascii="Times New Roman" w:hAnsi="Times New Roman" w:cs="Times New Roman"/>
          <w:b/>
          <w:bCs/>
          <w:i/>
          <w:iCs/>
          <w:color w:val="000000"/>
          <w:sz w:val="24"/>
          <w:szCs w:val="24"/>
        </w:rPr>
        <w:t>1.1. Secretar U.A.T…………………………………………………………....................</w:t>
      </w:r>
      <w:r>
        <w:rPr>
          <w:rFonts w:ascii="Times New Roman" w:hAnsi="Times New Roman" w:cs="Times New Roman"/>
          <w:b/>
          <w:bCs/>
          <w:i/>
          <w:iCs/>
          <w:color w:val="000000"/>
          <w:sz w:val="24"/>
          <w:szCs w:val="24"/>
        </w:rPr>
        <w:t>......</w:t>
      </w:r>
      <w:r w:rsidRPr="00F641E1">
        <w:rPr>
          <w:rFonts w:ascii="Times New Roman" w:hAnsi="Times New Roman" w:cs="Times New Roman"/>
          <w:b/>
          <w:bCs/>
          <w:i/>
          <w:iCs/>
          <w:color w:val="000000"/>
          <w:sz w:val="24"/>
          <w:szCs w:val="24"/>
        </w:rPr>
        <w:t xml:space="preserve">..5 </w:t>
      </w:r>
    </w:p>
    <w:p w:rsidR="00F641E1" w:rsidRPr="00F641E1" w:rsidRDefault="00F641E1" w:rsidP="00F641E1">
      <w:pPr>
        <w:autoSpaceDE w:val="0"/>
        <w:autoSpaceDN w:val="0"/>
        <w:adjustRightInd w:val="0"/>
        <w:spacing w:after="0" w:line="240" w:lineRule="auto"/>
        <w:rPr>
          <w:rFonts w:ascii="Times New Roman" w:hAnsi="Times New Roman" w:cs="Times New Roman"/>
          <w:color w:val="000000"/>
          <w:sz w:val="24"/>
          <w:szCs w:val="24"/>
        </w:rPr>
      </w:pPr>
      <w:r w:rsidRPr="00F641E1">
        <w:rPr>
          <w:rFonts w:ascii="Times New Roman" w:hAnsi="Times New Roman" w:cs="Times New Roman"/>
          <w:b/>
          <w:bCs/>
          <w:i/>
          <w:iCs/>
          <w:color w:val="000000"/>
          <w:sz w:val="24"/>
          <w:szCs w:val="24"/>
        </w:rPr>
        <w:t>1.2.</w:t>
      </w:r>
      <w:r>
        <w:rPr>
          <w:rFonts w:ascii="Times New Roman" w:hAnsi="Times New Roman" w:cs="Times New Roman"/>
          <w:b/>
          <w:bCs/>
          <w:i/>
          <w:iCs/>
          <w:color w:val="000000"/>
          <w:sz w:val="24"/>
          <w:szCs w:val="24"/>
        </w:rPr>
        <w:t xml:space="preserve">Biroul </w:t>
      </w:r>
      <w:proofErr w:type="spellStart"/>
      <w:r w:rsidRPr="00F641E1">
        <w:rPr>
          <w:rFonts w:ascii="Times New Roman" w:hAnsi="Times New Roman" w:cs="Times New Roman"/>
          <w:b/>
          <w:bCs/>
          <w:i/>
          <w:iCs/>
          <w:color w:val="000000"/>
          <w:sz w:val="24"/>
          <w:szCs w:val="24"/>
        </w:rPr>
        <w:t>Financiar</w:t>
      </w:r>
      <w:r w:rsidR="001C432B">
        <w:rPr>
          <w:rFonts w:ascii="Times New Roman" w:hAnsi="Times New Roman" w:cs="Times New Roman"/>
          <w:b/>
          <w:bCs/>
          <w:i/>
          <w:iCs/>
          <w:color w:val="000000"/>
          <w:sz w:val="24"/>
          <w:szCs w:val="24"/>
        </w:rPr>
        <w:t>-</w:t>
      </w:r>
      <w:proofErr w:type="spellEnd"/>
      <w:r w:rsidRPr="00F641E1">
        <w:rPr>
          <w:rFonts w:ascii="Times New Roman" w:hAnsi="Times New Roman" w:cs="Times New Roman"/>
          <w:b/>
          <w:bCs/>
          <w:i/>
          <w:iCs/>
          <w:color w:val="000000"/>
          <w:sz w:val="24"/>
          <w:szCs w:val="24"/>
        </w:rPr>
        <w:t xml:space="preserve"> Contabil</w:t>
      </w:r>
      <w:r w:rsidR="001C432B">
        <w:rPr>
          <w:rFonts w:ascii="Times New Roman" w:hAnsi="Times New Roman" w:cs="Times New Roman"/>
          <w:b/>
          <w:bCs/>
          <w:i/>
          <w:iCs/>
          <w:color w:val="000000"/>
          <w:sz w:val="24"/>
          <w:szCs w:val="24"/>
        </w:rPr>
        <w:t xml:space="preserve"> și resurse </w:t>
      </w:r>
      <w:proofErr w:type="spellStart"/>
      <w:r w:rsidR="001C432B">
        <w:rPr>
          <w:rFonts w:ascii="Times New Roman" w:hAnsi="Times New Roman" w:cs="Times New Roman"/>
          <w:b/>
          <w:bCs/>
          <w:i/>
          <w:iCs/>
          <w:color w:val="000000"/>
          <w:sz w:val="24"/>
          <w:szCs w:val="24"/>
        </w:rPr>
        <w:t>umne</w:t>
      </w:r>
      <w:proofErr w:type="spellEnd"/>
      <w:r w:rsidR="001C432B">
        <w:rPr>
          <w:rFonts w:ascii="Times New Roman" w:hAnsi="Times New Roman" w:cs="Times New Roman"/>
          <w:b/>
          <w:bCs/>
          <w:i/>
          <w:iCs/>
          <w:color w:val="000000"/>
          <w:sz w:val="24"/>
          <w:szCs w:val="24"/>
        </w:rPr>
        <w:t>…………………………………… ..</w:t>
      </w:r>
      <w:r w:rsidR="002324ED">
        <w:rPr>
          <w:rFonts w:ascii="Times New Roman" w:hAnsi="Times New Roman" w:cs="Times New Roman"/>
          <w:b/>
          <w:bCs/>
          <w:i/>
          <w:iCs/>
          <w:color w:val="000000"/>
          <w:sz w:val="24"/>
          <w:szCs w:val="24"/>
        </w:rPr>
        <w:t>…….</w:t>
      </w:r>
      <w:r>
        <w:rPr>
          <w:rFonts w:ascii="Times New Roman" w:hAnsi="Times New Roman" w:cs="Times New Roman"/>
          <w:b/>
          <w:bCs/>
          <w:i/>
          <w:iCs/>
          <w:color w:val="000000"/>
          <w:sz w:val="24"/>
          <w:szCs w:val="24"/>
        </w:rPr>
        <w:t>.</w:t>
      </w:r>
      <w:r w:rsidRPr="00F641E1">
        <w:rPr>
          <w:rFonts w:ascii="Times New Roman" w:hAnsi="Times New Roman" w:cs="Times New Roman"/>
          <w:b/>
          <w:bCs/>
          <w:i/>
          <w:iCs/>
          <w:color w:val="000000"/>
          <w:sz w:val="24"/>
          <w:szCs w:val="24"/>
        </w:rPr>
        <w:t xml:space="preserve">.8 </w:t>
      </w:r>
    </w:p>
    <w:p w:rsidR="00F641E1" w:rsidRPr="00F641E1" w:rsidRDefault="00F641E1" w:rsidP="00F641E1">
      <w:pPr>
        <w:autoSpaceDE w:val="0"/>
        <w:autoSpaceDN w:val="0"/>
        <w:adjustRightInd w:val="0"/>
        <w:spacing w:after="0" w:line="240" w:lineRule="auto"/>
        <w:rPr>
          <w:rFonts w:ascii="Times New Roman" w:hAnsi="Times New Roman" w:cs="Times New Roman"/>
          <w:color w:val="000000"/>
          <w:sz w:val="24"/>
          <w:szCs w:val="24"/>
        </w:rPr>
      </w:pPr>
      <w:r w:rsidRPr="00F641E1">
        <w:rPr>
          <w:rFonts w:ascii="Times New Roman" w:hAnsi="Times New Roman" w:cs="Times New Roman"/>
          <w:b/>
          <w:bCs/>
          <w:i/>
          <w:iCs/>
          <w:color w:val="000000"/>
          <w:sz w:val="24"/>
          <w:szCs w:val="24"/>
        </w:rPr>
        <w:t>1.3. Compartimentul Impozite şi taxe……………………………………………………</w:t>
      </w:r>
      <w:r>
        <w:rPr>
          <w:rFonts w:ascii="Times New Roman" w:hAnsi="Times New Roman" w:cs="Times New Roman"/>
          <w:b/>
          <w:bCs/>
          <w:i/>
          <w:iCs/>
          <w:color w:val="000000"/>
          <w:sz w:val="24"/>
          <w:szCs w:val="24"/>
        </w:rPr>
        <w:t>…</w:t>
      </w:r>
      <w:r w:rsidR="001C432B">
        <w:rPr>
          <w:rFonts w:ascii="Times New Roman" w:hAnsi="Times New Roman" w:cs="Times New Roman"/>
          <w:b/>
          <w:bCs/>
          <w:i/>
          <w:iCs/>
          <w:color w:val="000000"/>
          <w:sz w:val="24"/>
          <w:szCs w:val="24"/>
        </w:rPr>
        <w:t>.</w:t>
      </w:r>
      <w:r w:rsidR="002324ED">
        <w:rPr>
          <w:rFonts w:ascii="Times New Roman" w:hAnsi="Times New Roman" w:cs="Times New Roman"/>
          <w:b/>
          <w:bCs/>
          <w:i/>
          <w:iCs/>
          <w:color w:val="000000"/>
          <w:sz w:val="24"/>
          <w:szCs w:val="24"/>
        </w:rPr>
        <w:t>..9</w:t>
      </w:r>
      <w:r w:rsidRPr="00F641E1">
        <w:rPr>
          <w:rFonts w:ascii="Times New Roman" w:hAnsi="Times New Roman" w:cs="Times New Roman"/>
          <w:b/>
          <w:bCs/>
          <w:i/>
          <w:iCs/>
          <w:color w:val="000000"/>
          <w:sz w:val="24"/>
          <w:szCs w:val="24"/>
        </w:rPr>
        <w:t xml:space="preserve"> </w:t>
      </w:r>
    </w:p>
    <w:p w:rsidR="00F641E1" w:rsidRPr="00F641E1" w:rsidRDefault="00F641E1" w:rsidP="00F641E1">
      <w:pPr>
        <w:autoSpaceDE w:val="0"/>
        <w:autoSpaceDN w:val="0"/>
        <w:adjustRightInd w:val="0"/>
        <w:spacing w:after="0" w:line="240" w:lineRule="auto"/>
        <w:rPr>
          <w:rFonts w:ascii="Times New Roman" w:hAnsi="Times New Roman" w:cs="Times New Roman"/>
          <w:color w:val="000000"/>
          <w:sz w:val="24"/>
          <w:szCs w:val="24"/>
        </w:rPr>
      </w:pPr>
      <w:r w:rsidRPr="00F641E1">
        <w:rPr>
          <w:rFonts w:ascii="Times New Roman" w:hAnsi="Times New Roman" w:cs="Times New Roman"/>
          <w:b/>
          <w:bCs/>
          <w:i/>
          <w:iCs/>
          <w:color w:val="000000"/>
          <w:sz w:val="24"/>
          <w:szCs w:val="24"/>
        </w:rPr>
        <w:t xml:space="preserve">1.5.Compartimentul Agricol…………………………………………………………………14 </w:t>
      </w:r>
    </w:p>
    <w:p w:rsidR="00F641E1" w:rsidRPr="00F641E1" w:rsidRDefault="00F641E1" w:rsidP="00F641E1">
      <w:pPr>
        <w:autoSpaceDE w:val="0"/>
        <w:autoSpaceDN w:val="0"/>
        <w:adjustRightInd w:val="0"/>
        <w:spacing w:after="0" w:line="240" w:lineRule="auto"/>
        <w:rPr>
          <w:rFonts w:ascii="Times New Roman" w:hAnsi="Times New Roman" w:cs="Times New Roman"/>
          <w:color w:val="000000"/>
          <w:sz w:val="24"/>
          <w:szCs w:val="24"/>
        </w:rPr>
      </w:pPr>
      <w:r w:rsidRPr="00F641E1">
        <w:rPr>
          <w:rFonts w:ascii="Times New Roman" w:hAnsi="Times New Roman" w:cs="Times New Roman"/>
          <w:b/>
          <w:bCs/>
          <w:i/>
          <w:iCs/>
          <w:color w:val="000000"/>
          <w:sz w:val="24"/>
          <w:szCs w:val="24"/>
        </w:rPr>
        <w:t xml:space="preserve">1.7.Compartimentul Social ………………………………………………………………….16 </w:t>
      </w:r>
    </w:p>
    <w:p w:rsidR="00F641E1" w:rsidRPr="00F641E1" w:rsidRDefault="00F641E1" w:rsidP="00F641E1">
      <w:pPr>
        <w:autoSpaceDE w:val="0"/>
        <w:autoSpaceDN w:val="0"/>
        <w:adjustRightInd w:val="0"/>
        <w:spacing w:after="0" w:line="240" w:lineRule="auto"/>
        <w:rPr>
          <w:rFonts w:ascii="Times New Roman" w:hAnsi="Times New Roman" w:cs="Times New Roman"/>
          <w:color w:val="000000"/>
          <w:sz w:val="24"/>
          <w:szCs w:val="24"/>
        </w:rPr>
      </w:pPr>
      <w:r w:rsidRPr="00F641E1">
        <w:rPr>
          <w:rFonts w:ascii="Times New Roman" w:hAnsi="Times New Roman" w:cs="Times New Roman"/>
          <w:b/>
          <w:bCs/>
          <w:i/>
          <w:iCs/>
          <w:color w:val="000000"/>
          <w:sz w:val="24"/>
          <w:szCs w:val="24"/>
        </w:rPr>
        <w:t>1.9. Serviciul Voluntar pentru Situaţii de Urgenţă …………………………………</w:t>
      </w:r>
      <w:r>
        <w:rPr>
          <w:rFonts w:ascii="Times New Roman" w:hAnsi="Times New Roman" w:cs="Times New Roman"/>
          <w:b/>
          <w:bCs/>
          <w:i/>
          <w:iCs/>
          <w:color w:val="000000"/>
          <w:sz w:val="24"/>
          <w:szCs w:val="24"/>
        </w:rPr>
        <w:t>……</w:t>
      </w:r>
      <w:r w:rsidR="002324ED">
        <w:rPr>
          <w:rFonts w:ascii="Times New Roman" w:hAnsi="Times New Roman" w:cs="Times New Roman"/>
          <w:b/>
          <w:bCs/>
          <w:i/>
          <w:iCs/>
          <w:color w:val="000000"/>
          <w:sz w:val="24"/>
          <w:szCs w:val="24"/>
        </w:rPr>
        <w:t>...</w:t>
      </w:r>
      <w:r w:rsidRPr="00F641E1">
        <w:rPr>
          <w:rFonts w:ascii="Times New Roman" w:hAnsi="Times New Roman" w:cs="Times New Roman"/>
          <w:b/>
          <w:bCs/>
          <w:i/>
          <w:iCs/>
          <w:color w:val="000000"/>
          <w:sz w:val="24"/>
          <w:szCs w:val="24"/>
        </w:rPr>
        <w:t xml:space="preserve">.19 </w:t>
      </w:r>
    </w:p>
    <w:p w:rsidR="00F641E1" w:rsidRPr="00F641E1" w:rsidRDefault="00F641E1" w:rsidP="00F641E1">
      <w:pPr>
        <w:autoSpaceDE w:val="0"/>
        <w:autoSpaceDN w:val="0"/>
        <w:adjustRightInd w:val="0"/>
        <w:spacing w:after="0" w:line="240" w:lineRule="auto"/>
        <w:rPr>
          <w:rFonts w:ascii="Times New Roman" w:hAnsi="Times New Roman" w:cs="Times New Roman"/>
          <w:color w:val="000000"/>
          <w:sz w:val="24"/>
          <w:szCs w:val="24"/>
        </w:rPr>
      </w:pPr>
      <w:r w:rsidRPr="00F641E1">
        <w:rPr>
          <w:rFonts w:ascii="Times New Roman" w:hAnsi="Times New Roman" w:cs="Times New Roman"/>
          <w:b/>
          <w:bCs/>
          <w:i/>
          <w:iCs/>
          <w:color w:val="000000"/>
          <w:sz w:val="24"/>
          <w:szCs w:val="24"/>
        </w:rPr>
        <w:t>1.11.Serviciul alimentare cu apă …………………………………………………………</w:t>
      </w:r>
      <w:r w:rsidR="002324ED">
        <w:rPr>
          <w:rFonts w:ascii="Times New Roman" w:hAnsi="Times New Roman" w:cs="Times New Roman"/>
          <w:b/>
          <w:bCs/>
          <w:i/>
          <w:iCs/>
          <w:color w:val="000000"/>
          <w:sz w:val="24"/>
          <w:szCs w:val="24"/>
        </w:rPr>
        <w:t>…</w:t>
      </w:r>
      <w:r w:rsidRPr="00F641E1">
        <w:rPr>
          <w:rFonts w:ascii="Times New Roman" w:hAnsi="Times New Roman" w:cs="Times New Roman"/>
          <w:b/>
          <w:bCs/>
          <w:i/>
          <w:iCs/>
          <w:color w:val="000000"/>
          <w:sz w:val="24"/>
          <w:szCs w:val="24"/>
        </w:rPr>
        <w:t xml:space="preserve">23 </w:t>
      </w:r>
    </w:p>
    <w:p w:rsidR="00F641E1" w:rsidRPr="00F641E1" w:rsidRDefault="00F641E1" w:rsidP="00F641E1">
      <w:pPr>
        <w:autoSpaceDE w:val="0"/>
        <w:autoSpaceDN w:val="0"/>
        <w:adjustRightInd w:val="0"/>
        <w:spacing w:after="0" w:line="240" w:lineRule="auto"/>
        <w:rPr>
          <w:rFonts w:ascii="Times New Roman" w:hAnsi="Times New Roman" w:cs="Times New Roman"/>
          <w:color w:val="000000"/>
          <w:sz w:val="24"/>
          <w:szCs w:val="24"/>
        </w:rPr>
      </w:pPr>
      <w:r w:rsidRPr="00F641E1">
        <w:rPr>
          <w:rFonts w:ascii="Times New Roman" w:hAnsi="Times New Roman" w:cs="Times New Roman"/>
          <w:b/>
          <w:bCs/>
          <w:i/>
          <w:iCs/>
          <w:color w:val="000000"/>
          <w:sz w:val="24"/>
          <w:szCs w:val="24"/>
        </w:rPr>
        <w:t>1.12.Serviciul local de salubrizare.............................................................</w:t>
      </w:r>
      <w:r>
        <w:rPr>
          <w:rFonts w:ascii="Times New Roman" w:hAnsi="Times New Roman" w:cs="Times New Roman"/>
          <w:b/>
          <w:bCs/>
          <w:i/>
          <w:iCs/>
          <w:color w:val="000000"/>
          <w:sz w:val="24"/>
          <w:szCs w:val="24"/>
        </w:rPr>
        <w:t>.........................</w:t>
      </w:r>
      <w:r w:rsidR="002324ED">
        <w:rPr>
          <w:rFonts w:ascii="Times New Roman" w:hAnsi="Times New Roman" w:cs="Times New Roman"/>
          <w:b/>
          <w:bCs/>
          <w:i/>
          <w:iCs/>
          <w:color w:val="000000"/>
          <w:sz w:val="24"/>
          <w:szCs w:val="24"/>
        </w:rPr>
        <w:t>....</w:t>
      </w:r>
      <w:r w:rsidRPr="00F641E1">
        <w:rPr>
          <w:rFonts w:ascii="Times New Roman" w:hAnsi="Times New Roman" w:cs="Times New Roman"/>
          <w:b/>
          <w:bCs/>
          <w:i/>
          <w:iCs/>
          <w:color w:val="000000"/>
          <w:sz w:val="24"/>
          <w:szCs w:val="24"/>
        </w:rPr>
        <w:t xml:space="preserve">.24 </w:t>
      </w:r>
    </w:p>
    <w:p w:rsidR="00F641E1" w:rsidRPr="00F641E1" w:rsidRDefault="00F641E1" w:rsidP="00F641E1">
      <w:pPr>
        <w:autoSpaceDE w:val="0"/>
        <w:autoSpaceDN w:val="0"/>
        <w:adjustRightInd w:val="0"/>
        <w:spacing w:after="0" w:line="240" w:lineRule="auto"/>
        <w:rPr>
          <w:rFonts w:ascii="Times New Roman" w:hAnsi="Times New Roman" w:cs="Times New Roman"/>
          <w:color w:val="000000"/>
          <w:sz w:val="24"/>
          <w:szCs w:val="24"/>
        </w:rPr>
      </w:pPr>
      <w:r w:rsidRPr="00F641E1">
        <w:rPr>
          <w:rFonts w:ascii="Times New Roman" w:hAnsi="Times New Roman" w:cs="Times New Roman"/>
          <w:b/>
          <w:bCs/>
          <w:i/>
          <w:iCs/>
          <w:color w:val="000000"/>
          <w:sz w:val="24"/>
          <w:szCs w:val="24"/>
        </w:rPr>
        <w:t>1.13.Compartiment stare civilă...................................................................</w:t>
      </w:r>
      <w:r>
        <w:rPr>
          <w:rFonts w:ascii="Times New Roman" w:hAnsi="Times New Roman" w:cs="Times New Roman"/>
          <w:b/>
          <w:bCs/>
          <w:i/>
          <w:iCs/>
          <w:color w:val="000000"/>
          <w:sz w:val="24"/>
          <w:szCs w:val="24"/>
        </w:rPr>
        <w:t>........................</w:t>
      </w:r>
      <w:r w:rsidR="002324ED">
        <w:rPr>
          <w:rFonts w:ascii="Times New Roman" w:hAnsi="Times New Roman" w:cs="Times New Roman"/>
          <w:b/>
          <w:bCs/>
          <w:i/>
          <w:iCs/>
          <w:color w:val="000000"/>
          <w:sz w:val="24"/>
          <w:szCs w:val="24"/>
        </w:rPr>
        <w:t>.....</w:t>
      </w:r>
      <w:r w:rsidRPr="00F641E1">
        <w:rPr>
          <w:rFonts w:ascii="Times New Roman" w:hAnsi="Times New Roman" w:cs="Times New Roman"/>
          <w:b/>
          <w:bCs/>
          <w:i/>
          <w:iCs/>
          <w:color w:val="000000"/>
          <w:sz w:val="24"/>
          <w:szCs w:val="24"/>
        </w:rPr>
        <w:t xml:space="preserve">25 </w:t>
      </w:r>
    </w:p>
    <w:p w:rsidR="00F641E1" w:rsidRPr="00F641E1" w:rsidRDefault="00F641E1" w:rsidP="00F641E1">
      <w:pPr>
        <w:autoSpaceDE w:val="0"/>
        <w:autoSpaceDN w:val="0"/>
        <w:adjustRightInd w:val="0"/>
        <w:spacing w:after="0" w:line="240" w:lineRule="auto"/>
        <w:rPr>
          <w:rFonts w:ascii="Times New Roman" w:hAnsi="Times New Roman" w:cs="Times New Roman"/>
          <w:b/>
          <w:bCs/>
          <w:i/>
          <w:iCs/>
          <w:color w:val="000000"/>
          <w:sz w:val="24"/>
          <w:szCs w:val="24"/>
        </w:rPr>
      </w:pPr>
      <w:r w:rsidRPr="00F641E1">
        <w:rPr>
          <w:rFonts w:ascii="Times New Roman" w:hAnsi="Times New Roman" w:cs="Times New Roman"/>
          <w:b/>
          <w:bCs/>
          <w:i/>
          <w:iCs/>
          <w:color w:val="000000"/>
          <w:sz w:val="24"/>
          <w:szCs w:val="24"/>
        </w:rPr>
        <w:t>2. Activitatea culturala a comunei Band………………………………………………</w:t>
      </w:r>
      <w:r w:rsidR="002324ED">
        <w:rPr>
          <w:rFonts w:ascii="Times New Roman" w:hAnsi="Times New Roman" w:cs="Times New Roman"/>
          <w:b/>
          <w:bCs/>
          <w:i/>
          <w:iCs/>
          <w:color w:val="000000"/>
          <w:sz w:val="24"/>
          <w:szCs w:val="24"/>
        </w:rPr>
        <w:t>…..</w:t>
      </w:r>
      <w:r w:rsidRPr="00F641E1">
        <w:rPr>
          <w:rFonts w:ascii="Times New Roman" w:hAnsi="Times New Roman" w:cs="Times New Roman"/>
          <w:b/>
          <w:bCs/>
          <w:i/>
          <w:iCs/>
          <w:color w:val="000000"/>
          <w:sz w:val="24"/>
          <w:szCs w:val="24"/>
        </w:rPr>
        <w:t xml:space="preserve">..26 </w:t>
      </w:r>
    </w:p>
    <w:p w:rsidR="00F641E1" w:rsidRPr="00F641E1" w:rsidRDefault="00F641E1" w:rsidP="00F641E1">
      <w:pPr>
        <w:autoSpaceDE w:val="0"/>
        <w:autoSpaceDN w:val="0"/>
        <w:adjustRightInd w:val="0"/>
        <w:spacing w:after="0" w:line="240" w:lineRule="auto"/>
        <w:rPr>
          <w:rFonts w:ascii="Times New Roman" w:hAnsi="Times New Roman" w:cs="Times New Roman"/>
          <w:color w:val="000000"/>
          <w:sz w:val="24"/>
          <w:szCs w:val="24"/>
        </w:rPr>
      </w:pPr>
    </w:p>
    <w:p w:rsidR="00F641E1" w:rsidRPr="00F641E1" w:rsidRDefault="00F641E1" w:rsidP="00F641E1">
      <w:pPr>
        <w:autoSpaceDE w:val="0"/>
        <w:autoSpaceDN w:val="0"/>
        <w:adjustRightInd w:val="0"/>
        <w:spacing w:after="0" w:line="240" w:lineRule="auto"/>
        <w:rPr>
          <w:rFonts w:ascii="Times New Roman" w:hAnsi="Times New Roman" w:cs="Times New Roman"/>
          <w:color w:val="000000"/>
          <w:sz w:val="28"/>
          <w:szCs w:val="28"/>
        </w:rPr>
      </w:pPr>
      <w:r w:rsidRPr="00F641E1">
        <w:rPr>
          <w:rFonts w:ascii="Times New Roman" w:hAnsi="Times New Roman" w:cs="Times New Roman"/>
          <w:b/>
          <w:bCs/>
          <w:iCs/>
          <w:color w:val="000000"/>
          <w:sz w:val="28"/>
          <w:szCs w:val="28"/>
        </w:rPr>
        <w:t xml:space="preserve">Concluzii la raport </w:t>
      </w:r>
    </w:p>
    <w:p w:rsidR="00F641E1" w:rsidRPr="00F641E1" w:rsidRDefault="00F641E1" w:rsidP="00F641E1">
      <w:pPr>
        <w:autoSpaceDE w:val="0"/>
        <w:autoSpaceDN w:val="0"/>
        <w:adjustRightInd w:val="0"/>
        <w:spacing w:after="0" w:line="240" w:lineRule="auto"/>
        <w:rPr>
          <w:rFonts w:ascii="Times New Roman" w:hAnsi="Times New Roman" w:cs="Times New Roman"/>
          <w:sz w:val="24"/>
          <w:szCs w:val="24"/>
        </w:rPr>
      </w:pPr>
    </w:p>
    <w:p w:rsidR="00F641E1" w:rsidRPr="00F641E1" w:rsidRDefault="00F641E1" w:rsidP="00F641E1">
      <w:pPr>
        <w:pStyle w:val="Default"/>
        <w:rPr>
          <w:rFonts w:ascii="Times New Roman" w:hAnsi="Times New Roman" w:cs="Times New Roman"/>
          <w:b/>
          <w:bCs/>
          <w:i/>
          <w:iCs/>
          <w:sz w:val="48"/>
          <w:szCs w:val="48"/>
        </w:rPr>
      </w:pPr>
    </w:p>
    <w:p w:rsidR="00F641E1" w:rsidRDefault="00F641E1" w:rsidP="00F641E1">
      <w:pPr>
        <w:pStyle w:val="Default"/>
        <w:rPr>
          <w:b/>
          <w:bCs/>
          <w:i/>
          <w:iCs/>
          <w:sz w:val="48"/>
          <w:szCs w:val="48"/>
        </w:rPr>
      </w:pPr>
    </w:p>
    <w:p w:rsidR="001C432B" w:rsidRDefault="001C432B" w:rsidP="00F641E1">
      <w:pPr>
        <w:pStyle w:val="Default"/>
        <w:jc w:val="center"/>
        <w:rPr>
          <w:rFonts w:ascii="Times New Roman" w:hAnsi="Times New Roman" w:cs="Times New Roman"/>
          <w:b/>
          <w:bCs/>
          <w:i/>
          <w:iCs/>
          <w:sz w:val="48"/>
          <w:szCs w:val="48"/>
        </w:rPr>
      </w:pPr>
    </w:p>
    <w:p w:rsidR="00F641E1" w:rsidRPr="00F641E1" w:rsidRDefault="00F641E1" w:rsidP="00F641E1">
      <w:pPr>
        <w:pStyle w:val="Default"/>
        <w:jc w:val="center"/>
        <w:rPr>
          <w:rFonts w:ascii="Times New Roman" w:hAnsi="Times New Roman" w:cs="Times New Roman"/>
          <w:b/>
          <w:bCs/>
          <w:i/>
          <w:iCs/>
          <w:sz w:val="48"/>
          <w:szCs w:val="48"/>
        </w:rPr>
      </w:pPr>
      <w:r w:rsidRPr="00F641E1">
        <w:rPr>
          <w:rFonts w:ascii="Times New Roman" w:hAnsi="Times New Roman" w:cs="Times New Roman"/>
          <w:b/>
          <w:bCs/>
          <w:i/>
          <w:iCs/>
          <w:sz w:val="48"/>
          <w:szCs w:val="48"/>
        </w:rPr>
        <w:t>Cuvânt înainte</w:t>
      </w:r>
    </w:p>
    <w:p w:rsidR="00F641E1" w:rsidRDefault="00F641E1" w:rsidP="00F641E1">
      <w:pPr>
        <w:pStyle w:val="Default"/>
        <w:jc w:val="center"/>
        <w:rPr>
          <w:sz w:val="48"/>
          <w:szCs w:val="48"/>
        </w:rPr>
      </w:pPr>
    </w:p>
    <w:p w:rsidR="00F641E1" w:rsidRPr="002324ED" w:rsidRDefault="00F641E1" w:rsidP="002324ED">
      <w:pPr>
        <w:pStyle w:val="Default"/>
        <w:jc w:val="both"/>
        <w:rPr>
          <w:rFonts w:ascii="Times New Roman" w:hAnsi="Times New Roman" w:cs="Times New Roman"/>
          <w:sz w:val="28"/>
          <w:szCs w:val="28"/>
        </w:rPr>
      </w:pPr>
      <w:r w:rsidRPr="002324ED">
        <w:rPr>
          <w:rFonts w:ascii="Times New Roman" w:hAnsi="Times New Roman" w:cs="Times New Roman"/>
          <w:bCs/>
          <w:iCs/>
          <w:sz w:val="28"/>
          <w:szCs w:val="28"/>
        </w:rPr>
        <w:t xml:space="preserve">         Raportul Primarului este un material de analiză ce cuprinde informații despre activitatea Primăriei Band , a Consiliului Local BAND, a modului cum au fost gestionate fondurilor publice, o sinteză a proie</w:t>
      </w:r>
      <w:r w:rsidR="008E700A">
        <w:rPr>
          <w:rFonts w:ascii="Times New Roman" w:hAnsi="Times New Roman" w:cs="Times New Roman"/>
          <w:bCs/>
          <w:iCs/>
          <w:sz w:val="28"/>
          <w:szCs w:val="28"/>
        </w:rPr>
        <w:t>ctelor derulate și a perspectivei</w:t>
      </w:r>
      <w:r w:rsidRPr="002324ED">
        <w:rPr>
          <w:rFonts w:ascii="Times New Roman" w:hAnsi="Times New Roman" w:cs="Times New Roman"/>
          <w:bCs/>
          <w:iCs/>
          <w:sz w:val="28"/>
          <w:szCs w:val="28"/>
        </w:rPr>
        <w:t xml:space="preserve"> asupra strategiei de dezvoltare a comunei. </w:t>
      </w:r>
    </w:p>
    <w:p w:rsidR="00F641E1" w:rsidRPr="002324ED" w:rsidRDefault="002324ED" w:rsidP="002324ED">
      <w:pPr>
        <w:pStyle w:val="Default"/>
        <w:jc w:val="both"/>
        <w:rPr>
          <w:rFonts w:ascii="Times New Roman" w:hAnsi="Times New Roman" w:cs="Times New Roman"/>
          <w:sz w:val="28"/>
          <w:szCs w:val="28"/>
        </w:rPr>
      </w:pPr>
      <w:r>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Deasemenea</w:t>
      </w:r>
      <w:proofErr w:type="spellEnd"/>
      <w:r w:rsidR="00F641E1" w:rsidRPr="002324ED">
        <w:rPr>
          <w:rFonts w:ascii="Times New Roman" w:hAnsi="Times New Roman" w:cs="Times New Roman"/>
          <w:bCs/>
          <w:iCs/>
          <w:sz w:val="28"/>
          <w:szCs w:val="28"/>
        </w:rPr>
        <w:t xml:space="preserve"> pentru cetățeni considerăm că materialul supus dezbaterii va reprezenta un instrument de cunoaștere și informare corectă a comunității noastre cu privire la activitatea desfășurată în anul precedent. </w:t>
      </w:r>
    </w:p>
    <w:p w:rsidR="00F641E1" w:rsidRPr="002324ED" w:rsidRDefault="002324ED" w:rsidP="002324ED">
      <w:pPr>
        <w:pStyle w:val="Default"/>
        <w:jc w:val="both"/>
        <w:rPr>
          <w:rFonts w:ascii="Times New Roman" w:hAnsi="Times New Roman" w:cs="Times New Roman"/>
          <w:sz w:val="28"/>
          <w:szCs w:val="28"/>
        </w:rPr>
      </w:pPr>
      <w:r>
        <w:rPr>
          <w:rFonts w:ascii="Times New Roman" w:hAnsi="Times New Roman" w:cs="Times New Roman"/>
          <w:bCs/>
          <w:iCs/>
          <w:sz w:val="28"/>
          <w:szCs w:val="28"/>
        </w:rPr>
        <w:t xml:space="preserve">       </w:t>
      </w:r>
      <w:r w:rsidR="00F641E1" w:rsidRPr="002324ED">
        <w:rPr>
          <w:rFonts w:ascii="Times New Roman" w:hAnsi="Times New Roman" w:cs="Times New Roman"/>
          <w:bCs/>
          <w:iCs/>
          <w:sz w:val="28"/>
          <w:szCs w:val="28"/>
        </w:rPr>
        <w:t xml:space="preserve"> Asigurarea accesului la informații de interes public, consultarea cetățenilor cu privire la deciziile fundamentale, îmbunătățirea muncii funcționarilor publici și a personalului contractual, fluidizarea procesului de luare a deciziilor sunt considerate urmărite a fi îndeplinite an de an. </w:t>
      </w:r>
    </w:p>
    <w:p w:rsidR="00F641E1" w:rsidRPr="002324ED" w:rsidRDefault="002324ED" w:rsidP="002324ED">
      <w:pPr>
        <w:pStyle w:val="Default"/>
        <w:jc w:val="both"/>
        <w:rPr>
          <w:rFonts w:ascii="Times New Roman" w:hAnsi="Times New Roman" w:cs="Times New Roman"/>
          <w:sz w:val="28"/>
          <w:szCs w:val="28"/>
        </w:rPr>
      </w:pPr>
      <w:r>
        <w:rPr>
          <w:rFonts w:ascii="Times New Roman" w:hAnsi="Times New Roman" w:cs="Times New Roman"/>
          <w:bCs/>
          <w:iCs/>
          <w:sz w:val="28"/>
          <w:szCs w:val="28"/>
        </w:rPr>
        <w:t xml:space="preserve">      </w:t>
      </w:r>
      <w:r w:rsidR="00F641E1" w:rsidRPr="002324ED">
        <w:rPr>
          <w:rFonts w:ascii="Times New Roman" w:hAnsi="Times New Roman" w:cs="Times New Roman"/>
          <w:bCs/>
          <w:iCs/>
          <w:sz w:val="28"/>
          <w:szCs w:val="28"/>
        </w:rPr>
        <w:t xml:space="preserve"> Obiectivul nostru major este respectarea legalității și a interesului cetățenilor în măsura posibilităților și a resurselor disponibile. </w:t>
      </w:r>
    </w:p>
    <w:p w:rsidR="00F641E1" w:rsidRPr="002324ED" w:rsidRDefault="002324ED" w:rsidP="002324ED">
      <w:pPr>
        <w:pStyle w:val="Default"/>
        <w:jc w:val="both"/>
        <w:rPr>
          <w:rFonts w:ascii="Times New Roman" w:hAnsi="Times New Roman" w:cs="Times New Roman"/>
          <w:sz w:val="28"/>
          <w:szCs w:val="28"/>
        </w:rPr>
      </w:pPr>
      <w:r>
        <w:rPr>
          <w:rFonts w:ascii="Times New Roman" w:hAnsi="Times New Roman" w:cs="Times New Roman"/>
          <w:bCs/>
          <w:iCs/>
          <w:sz w:val="28"/>
          <w:szCs w:val="28"/>
        </w:rPr>
        <w:t xml:space="preserve">    </w:t>
      </w:r>
      <w:r w:rsidR="00F641E1" w:rsidRPr="002324ED">
        <w:rPr>
          <w:rFonts w:ascii="Times New Roman" w:hAnsi="Times New Roman" w:cs="Times New Roman"/>
          <w:bCs/>
          <w:iCs/>
          <w:sz w:val="28"/>
          <w:szCs w:val="28"/>
        </w:rPr>
        <w:t xml:space="preserve">  Primarul, viceprimarul și ceilalți funcționari ai primăriei au urmărit rezolvarea problemelor cetățenilor în conformitate cu prevederile legislative în vigoare, acordând atenția cuvenită soluționării cererilor și sesizărilor cetățenilor. </w:t>
      </w:r>
    </w:p>
    <w:p w:rsidR="00F641E1" w:rsidRPr="002324ED" w:rsidRDefault="002324ED" w:rsidP="002324ED">
      <w:pPr>
        <w:pStyle w:val="Default"/>
        <w:jc w:val="both"/>
        <w:rPr>
          <w:rFonts w:ascii="Times New Roman" w:hAnsi="Times New Roman" w:cs="Times New Roman"/>
          <w:sz w:val="28"/>
          <w:szCs w:val="28"/>
        </w:rPr>
      </w:pPr>
      <w:r>
        <w:rPr>
          <w:rFonts w:ascii="Times New Roman" w:hAnsi="Times New Roman" w:cs="Times New Roman"/>
          <w:bCs/>
          <w:iCs/>
          <w:sz w:val="28"/>
          <w:szCs w:val="28"/>
        </w:rPr>
        <w:t xml:space="preserve">    </w:t>
      </w:r>
      <w:r w:rsidR="00F641E1" w:rsidRPr="002324ED">
        <w:rPr>
          <w:rFonts w:ascii="Times New Roman" w:hAnsi="Times New Roman" w:cs="Times New Roman"/>
          <w:bCs/>
          <w:iCs/>
          <w:sz w:val="28"/>
          <w:szCs w:val="28"/>
        </w:rPr>
        <w:t xml:space="preserve"> A existat o colaborare bună cu instituțiile publice locale, județene, naționale, societatea civilă și întreprinzătorii privați. </w:t>
      </w:r>
    </w:p>
    <w:p w:rsidR="002324ED" w:rsidRPr="002324ED" w:rsidRDefault="002324ED" w:rsidP="002324ED">
      <w:pPr>
        <w:pStyle w:val="Default"/>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F641E1" w:rsidRPr="002324ED">
        <w:rPr>
          <w:rFonts w:ascii="Times New Roman" w:hAnsi="Times New Roman" w:cs="Times New Roman"/>
          <w:bCs/>
          <w:iCs/>
          <w:sz w:val="28"/>
          <w:szCs w:val="28"/>
        </w:rPr>
        <w:t xml:space="preserve"> Din punct de vedere demografic populația stabilă a comunei Band este de 6</w:t>
      </w:r>
      <w:r w:rsidRPr="002324ED">
        <w:rPr>
          <w:rFonts w:ascii="Times New Roman" w:hAnsi="Times New Roman" w:cs="Times New Roman"/>
          <w:bCs/>
          <w:iCs/>
          <w:sz w:val="28"/>
          <w:szCs w:val="28"/>
        </w:rPr>
        <w:t>145</w:t>
      </w:r>
      <w:r w:rsidR="00F641E1" w:rsidRPr="002324ED">
        <w:rPr>
          <w:rFonts w:ascii="Times New Roman" w:hAnsi="Times New Roman" w:cs="Times New Roman"/>
          <w:bCs/>
          <w:iCs/>
          <w:sz w:val="28"/>
          <w:szCs w:val="28"/>
        </w:rPr>
        <w:t xml:space="preserve"> locuitori, conform datelor primite de la Institutul Național de Statistică structurat pe </w:t>
      </w:r>
      <w:r w:rsidRPr="002324ED">
        <w:rPr>
          <w:rFonts w:ascii="Times New Roman" w:hAnsi="Times New Roman" w:cs="Times New Roman"/>
          <w:bCs/>
          <w:iCs/>
          <w:sz w:val="28"/>
          <w:szCs w:val="28"/>
        </w:rPr>
        <w:t>11  sate componente:</w:t>
      </w:r>
    </w:p>
    <w:p w:rsidR="00F641E1" w:rsidRPr="002324ED" w:rsidRDefault="002324ED" w:rsidP="002324ED">
      <w:pPr>
        <w:pStyle w:val="Default"/>
        <w:jc w:val="both"/>
        <w:rPr>
          <w:rFonts w:ascii="Times New Roman" w:hAnsi="Times New Roman" w:cs="Times New Roman"/>
          <w:sz w:val="28"/>
          <w:szCs w:val="28"/>
        </w:rPr>
      </w:pPr>
      <w:r w:rsidRPr="002324ED">
        <w:rPr>
          <w:rFonts w:ascii="Times New Roman" w:hAnsi="Times New Roman" w:cs="Times New Roman"/>
          <w:bCs/>
          <w:iCs/>
          <w:sz w:val="28"/>
          <w:szCs w:val="28"/>
        </w:rPr>
        <w:t xml:space="preserve">      -  Band-3950,</w:t>
      </w:r>
      <w:proofErr w:type="spellStart"/>
      <w:r w:rsidRPr="002324ED">
        <w:rPr>
          <w:rFonts w:ascii="Times New Roman" w:hAnsi="Times New Roman" w:cs="Times New Roman"/>
          <w:bCs/>
          <w:iCs/>
          <w:sz w:val="28"/>
          <w:szCs w:val="28"/>
        </w:rPr>
        <w:t>Drăculea</w:t>
      </w:r>
      <w:proofErr w:type="spellEnd"/>
      <w:r w:rsidRPr="002324ED">
        <w:rPr>
          <w:rFonts w:ascii="Times New Roman" w:hAnsi="Times New Roman" w:cs="Times New Roman"/>
          <w:bCs/>
          <w:iCs/>
          <w:sz w:val="28"/>
          <w:szCs w:val="28"/>
        </w:rPr>
        <w:t xml:space="preserve"> Bandului-119,Fînațe-304,Istan-Tău-128,Mărășești-337,Negrenii de Câmpie-147,Oroiu-320,Petea-215,Țiptelnic-132,Valea  Mare-229, Valea Rece-264 </w:t>
      </w:r>
      <w:r w:rsidR="00F641E1" w:rsidRPr="002324ED">
        <w:rPr>
          <w:rFonts w:ascii="Times New Roman" w:hAnsi="Times New Roman" w:cs="Times New Roman"/>
          <w:bCs/>
          <w:iCs/>
          <w:sz w:val="28"/>
          <w:szCs w:val="28"/>
        </w:rPr>
        <w:t xml:space="preserve"> </w:t>
      </w:r>
    </w:p>
    <w:p w:rsidR="00F641E1" w:rsidRPr="002324ED" w:rsidRDefault="002324ED" w:rsidP="002324ED">
      <w:pPr>
        <w:pStyle w:val="Default"/>
        <w:jc w:val="both"/>
        <w:rPr>
          <w:rFonts w:ascii="Times New Roman" w:hAnsi="Times New Roman" w:cs="Times New Roman"/>
          <w:sz w:val="28"/>
          <w:szCs w:val="28"/>
        </w:rPr>
      </w:pPr>
      <w:r>
        <w:rPr>
          <w:rFonts w:ascii="Times New Roman" w:hAnsi="Times New Roman" w:cs="Times New Roman"/>
          <w:bCs/>
          <w:iCs/>
          <w:sz w:val="28"/>
          <w:szCs w:val="28"/>
        </w:rPr>
        <w:t xml:space="preserve">     </w:t>
      </w:r>
      <w:r w:rsidRPr="002324ED">
        <w:rPr>
          <w:rFonts w:ascii="Times New Roman" w:hAnsi="Times New Roman" w:cs="Times New Roman"/>
          <w:bCs/>
          <w:iCs/>
          <w:sz w:val="28"/>
          <w:szCs w:val="28"/>
        </w:rPr>
        <w:t xml:space="preserve"> </w:t>
      </w:r>
      <w:r w:rsidR="00F641E1" w:rsidRPr="002324ED">
        <w:rPr>
          <w:rFonts w:ascii="Times New Roman" w:hAnsi="Times New Roman" w:cs="Times New Roman"/>
          <w:bCs/>
          <w:iCs/>
          <w:sz w:val="28"/>
          <w:szCs w:val="28"/>
        </w:rPr>
        <w:t xml:space="preserve">Economic, administrația publică locală trebuie să asigure dezvoltarea economică a localității, și îmbunătățirea situației sociale a locuitorilor ei. </w:t>
      </w:r>
    </w:p>
    <w:p w:rsidR="00F641E1" w:rsidRPr="002324ED" w:rsidRDefault="002324ED" w:rsidP="002324ED">
      <w:pPr>
        <w:pStyle w:val="Default"/>
        <w:jc w:val="both"/>
        <w:rPr>
          <w:rFonts w:ascii="Times New Roman" w:hAnsi="Times New Roman" w:cs="Times New Roman"/>
          <w:sz w:val="28"/>
          <w:szCs w:val="28"/>
        </w:rPr>
      </w:pPr>
      <w:r>
        <w:rPr>
          <w:rFonts w:ascii="Times New Roman" w:hAnsi="Times New Roman" w:cs="Times New Roman"/>
          <w:bCs/>
          <w:iCs/>
          <w:sz w:val="28"/>
          <w:szCs w:val="28"/>
        </w:rPr>
        <w:t xml:space="preserve">     </w:t>
      </w:r>
      <w:r w:rsidRPr="002324ED">
        <w:rPr>
          <w:rFonts w:ascii="Times New Roman" w:hAnsi="Times New Roman" w:cs="Times New Roman"/>
          <w:bCs/>
          <w:iCs/>
          <w:sz w:val="28"/>
          <w:szCs w:val="28"/>
        </w:rPr>
        <w:t xml:space="preserve"> </w:t>
      </w:r>
      <w:r w:rsidR="00F641E1" w:rsidRPr="002324ED">
        <w:rPr>
          <w:rFonts w:ascii="Times New Roman" w:hAnsi="Times New Roman" w:cs="Times New Roman"/>
          <w:bCs/>
          <w:iCs/>
          <w:sz w:val="28"/>
          <w:szCs w:val="28"/>
        </w:rPr>
        <w:t xml:space="preserve">Identificarea proiectelor prioritare ale comunei și atragerea fondurilor necesare implementării acestor proiecte sunt preocupările principale ale primarului. </w:t>
      </w:r>
    </w:p>
    <w:p w:rsidR="00F641E1" w:rsidRPr="002324ED" w:rsidRDefault="002324ED" w:rsidP="002324ED">
      <w:pPr>
        <w:pStyle w:val="Default"/>
        <w:jc w:val="both"/>
        <w:rPr>
          <w:rFonts w:ascii="Times New Roman" w:hAnsi="Times New Roman" w:cs="Times New Roman"/>
          <w:sz w:val="28"/>
          <w:szCs w:val="28"/>
        </w:rPr>
      </w:pPr>
      <w:r>
        <w:rPr>
          <w:rFonts w:ascii="Times New Roman" w:hAnsi="Times New Roman" w:cs="Times New Roman"/>
          <w:bCs/>
          <w:iCs/>
          <w:sz w:val="28"/>
          <w:szCs w:val="28"/>
        </w:rPr>
        <w:t xml:space="preserve">     </w:t>
      </w:r>
      <w:r w:rsidRPr="002324ED">
        <w:rPr>
          <w:rFonts w:ascii="Times New Roman" w:hAnsi="Times New Roman" w:cs="Times New Roman"/>
          <w:bCs/>
          <w:iCs/>
          <w:sz w:val="28"/>
          <w:szCs w:val="28"/>
        </w:rPr>
        <w:t xml:space="preserve"> </w:t>
      </w:r>
      <w:r w:rsidR="00F641E1" w:rsidRPr="002324ED">
        <w:rPr>
          <w:rFonts w:ascii="Times New Roman" w:hAnsi="Times New Roman" w:cs="Times New Roman"/>
          <w:bCs/>
          <w:iCs/>
          <w:sz w:val="28"/>
          <w:szCs w:val="28"/>
        </w:rPr>
        <w:t xml:space="preserve">Dezvoltarea comunei presupune înainte de toate rezolvarea problemelor infrastructurii, modernizarea drumurilor, asigurarea utilităților, iluminat public, salubrizare, etc. </w:t>
      </w:r>
    </w:p>
    <w:p w:rsidR="00F641E1" w:rsidRPr="002324ED" w:rsidRDefault="002324ED" w:rsidP="002324ED">
      <w:pPr>
        <w:pStyle w:val="Default"/>
        <w:jc w:val="both"/>
        <w:rPr>
          <w:rFonts w:ascii="Times New Roman" w:hAnsi="Times New Roman" w:cs="Times New Roman"/>
          <w:sz w:val="28"/>
          <w:szCs w:val="28"/>
        </w:rPr>
      </w:pPr>
      <w:r>
        <w:rPr>
          <w:rFonts w:ascii="Times New Roman" w:hAnsi="Times New Roman" w:cs="Times New Roman"/>
          <w:bCs/>
          <w:iCs/>
          <w:sz w:val="28"/>
          <w:szCs w:val="28"/>
        </w:rPr>
        <w:t xml:space="preserve">     </w:t>
      </w:r>
      <w:r w:rsidRPr="002324ED">
        <w:rPr>
          <w:rFonts w:ascii="Times New Roman" w:hAnsi="Times New Roman" w:cs="Times New Roman"/>
          <w:bCs/>
          <w:iCs/>
          <w:sz w:val="28"/>
          <w:szCs w:val="28"/>
        </w:rPr>
        <w:t xml:space="preserve"> </w:t>
      </w:r>
      <w:r w:rsidR="00F641E1" w:rsidRPr="002324ED">
        <w:rPr>
          <w:rFonts w:ascii="Times New Roman" w:hAnsi="Times New Roman" w:cs="Times New Roman"/>
          <w:bCs/>
          <w:iCs/>
          <w:sz w:val="28"/>
          <w:szCs w:val="28"/>
        </w:rPr>
        <w:t xml:space="preserve">Consiliul Local </w:t>
      </w:r>
      <w:r w:rsidRPr="002324ED">
        <w:rPr>
          <w:rFonts w:ascii="Times New Roman" w:hAnsi="Times New Roman" w:cs="Times New Roman"/>
          <w:bCs/>
          <w:iCs/>
          <w:sz w:val="28"/>
          <w:szCs w:val="28"/>
        </w:rPr>
        <w:t xml:space="preserve">Band este </w:t>
      </w:r>
      <w:r w:rsidR="00F641E1" w:rsidRPr="002324ED">
        <w:rPr>
          <w:rFonts w:ascii="Times New Roman" w:hAnsi="Times New Roman" w:cs="Times New Roman"/>
          <w:bCs/>
          <w:iCs/>
          <w:sz w:val="28"/>
          <w:szCs w:val="28"/>
        </w:rPr>
        <w:t xml:space="preserve"> comp</w:t>
      </w:r>
      <w:r w:rsidRPr="002324ED">
        <w:rPr>
          <w:rFonts w:ascii="Times New Roman" w:hAnsi="Times New Roman" w:cs="Times New Roman"/>
          <w:bCs/>
          <w:iCs/>
          <w:sz w:val="28"/>
          <w:szCs w:val="28"/>
        </w:rPr>
        <w:t>us din 15 consilieri, din care 7</w:t>
      </w:r>
      <w:r w:rsidR="00F641E1" w:rsidRPr="002324ED">
        <w:rPr>
          <w:rFonts w:ascii="Times New Roman" w:hAnsi="Times New Roman" w:cs="Times New Roman"/>
          <w:bCs/>
          <w:iCs/>
          <w:sz w:val="28"/>
          <w:szCs w:val="28"/>
        </w:rPr>
        <w:t xml:space="preserve"> consilieri ce reprezin</w:t>
      </w:r>
      <w:r w:rsidRPr="002324ED">
        <w:rPr>
          <w:rFonts w:ascii="Times New Roman" w:hAnsi="Times New Roman" w:cs="Times New Roman"/>
          <w:bCs/>
          <w:iCs/>
          <w:sz w:val="28"/>
          <w:szCs w:val="28"/>
        </w:rPr>
        <w:t>tă formațiunea politică PNL și 4</w:t>
      </w:r>
      <w:r w:rsidR="00F641E1" w:rsidRPr="002324ED">
        <w:rPr>
          <w:rFonts w:ascii="Times New Roman" w:hAnsi="Times New Roman" w:cs="Times New Roman"/>
          <w:bCs/>
          <w:iCs/>
          <w:sz w:val="28"/>
          <w:szCs w:val="28"/>
        </w:rPr>
        <w:t xml:space="preserve"> consilieri ce reprezintă formațiunea politică PSD, </w:t>
      </w:r>
      <w:r w:rsidRPr="002324ED">
        <w:rPr>
          <w:rFonts w:ascii="Times New Roman" w:hAnsi="Times New Roman" w:cs="Times New Roman"/>
          <w:bCs/>
          <w:iCs/>
          <w:sz w:val="28"/>
          <w:szCs w:val="28"/>
        </w:rPr>
        <w:t>4 consilieri ce reprezintă formațiunea politică</w:t>
      </w:r>
      <w:r>
        <w:rPr>
          <w:rFonts w:ascii="Times New Roman" w:hAnsi="Times New Roman" w:cs="Times New Roman"/>
          <w:bCs/>
          <w:iCs/>
          <w:sz w:val="28"/>
          <w:szCs w:val="28"/>
        </w:rPr>
        <w:t xml:space="preserve"> </w:t>
      </w:r>
      <w:r w:rsidRPr="002324ED">
        <w:rPr>
          <w:rFonts w:ascii="Times New Roman" w:hAnsi="Times New Roman" w:cs="Times New Roman"/>
          <w:bCs/>
          <w:iCs/>
          <w:sz w:val="28"/>
          <w:szCs w:val="28"/>
        </w:rPr>
        <w:t xml:space="preserve">UDMR  </w:t>
      </w:r>
      <w:r w:rsidR="00F641E1" w:rsidRPr="002324ED">
        <w:rPr>
          <w:rFonts w:ascii="Times New Roman" w:hAnsi="Times New Roman" w:cs="Times New Roman"/>
          <w:bCs/>
          <w:iCs/>
          <w:sz w:val="28"/>
          <w:szCs w:val="28"/>
        </w:rPr>
        <w:t xml:space="preserve">. </w:t>
      </w:r>
    </w:p>
    <w:p w:rsidR="00F641E1" w:rsidRPr="00F641E1" w:rsidRDefault="00F641E1" w:rsidP="00F641E1">
      <w:pPr>
        <w:pStyle w:val="Default"/>
        <w:rPr>
          <w:rFonts w:ascii="Times New Roman" w:hAnsi="Times New Roman" w:cs="Times New Roman"/>
          <w:sz w:val="32"/>
          <w:szCs w:val="32"/>
        </w:rPr>
      </w:pPr>
    </w:p>
    <w:p w:rsidR="002324ED" w:rsidRPr="002324ED" w:rsidRDefault="002324ED" w:rsidP="002324ED">
      <w:pPr>
        <w:pStyle w:val="Default"/>
        <w:jc w:val="center"/>
        <w:rPr>
          <w:rFonts w:ascii="Times New Roman" w:hAnsi="Times New Roman" w:cs="Times New Roman"/>
          <w:sz w:val="28"/>
          <w:szCs w:val="28"/>
        </w:rPr>
      </w:pPr>
      <w:r w:rsidRPr="002324ED">
        <w:rPr>
          <w:rFonts w:ascii="Times New Roman" w:hAnsi="Times New Roman" w:cs="Times New Roman"/>
          <w:sz w:val="28"/>
          <w:szCs w:val="28"/>
        </w:rPr>
        <w:t>ING.RADU MIRCEA</w:t>
      </w:r>
    </w:p>
    <w:p w:rsidR="00F641E1" w:rsidRPr="002324ED" w:rsidRDefault="00F641E1" w:rsidP="002324ED">
      <w:pPr>
        <w:pStyle w:val="Default"/>
        <w:jc w:val="center"/>
        <w:rPr>
          <w:rFonts w:ascii="Times New Roman" w:hAnsi="Times New Roman" w:cs="Times New Roman"/>
          <w:sz w:val="28"/>
          <w:szCs w:val="28"/>
        </w:rPr>
      </w:pPr>
      <w:r w:rsidRPr="002324ED">
        <w:rPr>
          <w:rFonts w:ascii="Times New Roman" w:hAnsi="Times New Roman" w:cs="Times New Roman"/>
          <w:sz w:val="28"/>
          <w:szCs w:val="28"/>
        </w:rPr>
        <w:t xml:space="preserve">Primarul comunei </w:t>
      </w:r>
      <w:r w:rsidR="002324ED" w:rsidRPr="002324ED">
        <w:rPr>
          <w:rFonts w:ascii="Times New Roman" w:hAnsi="Times New Roman" w:cs="Times New Roman"/>
          <w:sz w:val="28"/>
          <w:szCs w:val="28"/>
        </w:rPr>
        <w:t>Band</w:t>
      </w:r>
    </w:p>
    <w:p w:rsidR="00F641E1" w:rsidRPr="00F641E1" w:rsidRDefault="00F641E1" w:rsidP="00F641E1">
      <w:pPr>
        <w:pStyle w:val="Default"/>
        <w:rPr>
          <w:rFonts w:ascii="Times New Roman" w:hAnsi="Times New Roman" w:cs="Times New Roman"/>
          <w:color w:val="auto"/>
        </w:rPr>
      </w:pPr>
    </w:p>
    <w:p w:rsidR="00F641E1" w:rsidRDefault="00F641E1" w:rsidP="00F641E1">
      <w:pPr>
        <w:pStyle w:val="Default"/>
        <w:rPr>
          <w:rFonts w:ascii="Times New Roman" w:hAnsi="Times New Roman" w:cs="Times New Roman"/>
          <w:color w:val="auto"/>
        </w:rPr>
      </w:pPr>
    </w:p>
    <w:p w:rsidR="008E700A" w:rsidRPr="008E700A" w:rsidRDefault="008E700A" w:rsidP="00F641E1">
      <w:pPr>
        <w:pStyle w:val="Default"/>
        <w:rPr>
          <w:rFonts w:ascii="Times New Roman" w:hAnsi="Times New Roman" w:cs="Times New Roman"/>
          <w:sz w:val="28"/>
          <w:szCs w:val="28"/>
        </w:rPr>
      </w:pPr>
      <w:r>
        <w:rPr>
          <w:rFonts w:ascii="Times New Roman" w:hAnsi="Times New Roman" w:cs="Times New Roman"/>
          <w:sz w:val="28"/>
          <w:szCs w:val="28"/>
        </w:rPr>
        <w:t>1.</w:t>
      </w:r>
      <w:r w:rsidRPr="008E700A">
        <w:rPr>
          <w:rFonts w:ascii="Times New Roman" w:hAnsi="Times New Roman" w:cs="Times New Roman"/>
          <w:sz w:val="28"/>
          <w:szCs w:val="28"/>
        </w:rPr>
        <w:t xml:space="preserve">Prezentarea activităţii salariaţilor Primăriei Band, în anul 2018 </w:t>
      </w:r>
    </w:p>
    <w:p w:rsidR="008E700A" w:rsidRPr="008E700A" w:rsidRDefault="008E700A" w:rsidP="00F641E1">
      <w:pPr>
        <w:pStyle w:val="Default"/>
        <w:rPr>
          <w:rFonts w:ascii="Times New Roman" w:hAnsi="Times New Roman" w:cs="Times New Roman"/>
          <w:sz w:val="28"/>
          <w:szCs w:val="28"/>
        </w:rPr>
      </w:pPr>
    </w:p>
    <w:p w:rsidR="008E700A" w:rsidRDefault="008E700A" w:rsidP="00F641E1">
      <w:pPr>
        <w:pStyle w:val="Default"/>
      </w:pPr>
    </w:p>
    <w:p w:rsidR="008E700A" w:rsidRDefault="008E700A" w:rsidP="00F641E1">
      <w:pPr>
        <w:pStyle w:val="Default"/>
        <w:rPr>
          <w:rFonts w:ascii="Times New Roman" w:hAnsi="Times New Roman" w:cs="Times New Roman"/>
        </w:rPr>
      </w:pPr>
      <w:r w:rsidRPr="008E700A">
        <w:rPr>
          <w:rFonts w:ascii="Times New Roman" w:hAnsi="Times New Roman" w:cs="Times New Roman"/>
          <w:b/>
          <w:sz w:val="28"/>
          <w:szCs w:val="28"/>
        </w:rPr>
        <w:t>1.1.Secretar U.A.T</w:t>
      </w:r>
      <w:r w:rsidRPr="008E700A">
        <w:rPr>
          <w:rFonts w:ascii="Times New Roman" w:hAnsi="Times New Roman" w:cs="Times New Roman"/>
        </w:rPr>
        <w:t>.</w:t>
      </w:r>
      <w:r w:rsidRPr="008E700A">
        <w:rPr>
          <w:rFonts w:ascii="Times New Roman" w:hAnsi="Times New Roman" w:cs="Times New Roman"/>
          <w:b/>
        </w:rPr>
        <w:t>BAND</w:t>
      </w:r>
      <w:r w:rsidRPr="008E700A">
        <w:rPr>
          <w:rFonts w:ascii="Times New Roman" w:hAnsi="Times New Roman" w:cs="Times New Roman"/>
        </w:rPr>
        <w:t xml:space="preserve"> :</w:t>
      </w:r>
    </w:p>
    <w:p w:rsidR="0016576E" w:rsidRPr="008E700A" w:rsidRDefault="0016576E" w:rsidP="00F641E1">
      <w:pPr>
        <w:pStyle w:val="Default"/>
        <w:rPr>
          <w:rFonts w:ascii="Times New Roman" w:hAnsi="Times New Roman" w:cs="Times New Roman"/>
        </w:rPr>
      </w:pPr>
    </w:p>
    <w:p w:rsidR="008E700A" w:rsidRPr="008E700A" w:rsidRDefault="008E700A" w:rsidP="008E700A">
      <w:pPr>
        <w:pStyle w:val="Default"/>
        <w:jc w:val="both"/>
        <w:rPr>
          <w:rFonts w:ascii="Times New Roman" w:hAnsi="Times New Roman" w:cs="Times New Roman"/>
          <w:sz w:val="28"/>
          <w:szCs w:val="28"/>
        </w:rPr>
      </w:pPr>
      <w:r>
        <w:rPr>
          <w:rFonts w:ascii="Times New Roman" w:hAnsi="Times New Roman" w:cs="Times New Roman"/>
        </w:rPr>
        <w:t xml:space="preserve">     </w:t>
      </w:r>
      <w:r w:rsidRPr="008E700A">
        <w:rPr>
          <w:rFonts w:ascii="Times New Roman" w:hAnsi="Times New Roman" w:cs="Times New Roman"/>
        </w:rPr>
        <w:t xml:space="preserve"> </w:t>
      </w:r>
      <w:r w:rsidRPr="008E700A">
        <w:rPr>
          <w:rFonts w:ascii="Times New Roman" w:hAnsi="Times New Roman" w:cs="Times New Roman"/>
          <w:b/>
        </w:rPr>
        <w:t>CONSILIUL LOCAL BAND</w:t>
      </w:r>
      <w:r w:rsidRPr="008E700A">
        <w:rPr>
          <w:rFonts w:ascii="Times New Roman" w:hAnsi="Times New Roman" w:cs="Times New Roman"/>
        </w:rPr>
        <w:t xml:space="preserve">– </w:t>
      </w:r>
      <w:r w:rsidRPr="008E700A">
        <w:rPr>
          <w:rFonts w:ascii="Times New Roman" w:hAnsi="Times New Roman" w:cs="Times New Roman"/>
          <w:bCs/>
          <w:iCs/>
        </w:rPr>
        <w:t>este  compus din 15 consilieri, din care 7 consilieri ce reprezintă formațiunea politică PNL și 4 consilieri ce reprezintă formațiunea politică PSD, 4 consilieri ce reprezintă formațiunea politică UDMR</w:t>
      </w:r>
      <w:r w:rsidRPr="008E700A">
        <w:rPr>
          <w:rFonts w:ascii="Times New Roman" w:hAnsi="Times New Roman" w:cs="Times New Roman"/>
          <w:bCs/>
          <w:iCs/>
          <w:sz w:val="28"/>
          <w:szCs w:val="28"/>
        </w:rPr>
        <w:t xml:space="preserve"> . </w:t>
      </w:r>
    </w:p>
    <w:p w:rsidR="002E0391" w:rsidRDefault="008E700A" w:rsidP="00F641E1">
      <w:pPr>
        <w:pStyle w:val="Default"/>
        <w:rPr>
          <w:rFonts w:ascii="Times New Roman" w:hAnsi="Times New Roman" w:cs="Times New Roman"/>
        </w:rPr>
      </w:pPr>
      <w:r>
        <w:rPr>
          <w:rFonts w:ascii="Times New Roman" w:hAnsi="Times New Roman" w:cs="Times New Roman"/>
        </w:rPr>
        <w:t xml:space="preserve">      </w:t>
      </w:r>
      <w:r w:rsidRPr="008E700A">
        <w:rPr>
          <w:rFonts w:ascii="Times New Roman" w:hAnsi="Times New Roman" w:cs="Times New Roman"/>
        </w:rPr>
        <w:t xml:space="preserve"> În an</w:t>
      </w:r>
      <w:r>
        <w:rPr>
          <w:rFonts w:ascii="Times New Roman" w:hAnsi="Times New Roman" w:cs="Times New Roman"/>
        </w:rPr>
        <w:t>ul 2018</w:t>
      </w:r>
      <w:r w:rsidRPr="008E700A">
        <w:rPr>
          <w:rFonts w:ascii="Times New Roman" w:hAnsi="Times New Roman" w:cs="Times New Roman"/>
        </w:rPr>
        <w:t xml:space="preserve"> Consiliul Local </w:t>
      </w:r>
      <w:r>
        <w:rPr>
          <w:rFonts w:ascii="Times New Roman" w:hAnsi="Times New Roman" w:cs="Times New Roman"/>
        </w:rPr>
        <w:t>Band s-a întrunit în 11</w:t>
      </w:r>
      <w:r w:rsidRPr="008E700A">
        <w:rPr>
          <w:rFonts w:ascii="Times New Roman" w:hAnsi="Times New Roman" w:cs="Times New Roman"/>
        </w:rPr>
        <w:t xml:space="preserve"> de ședințe de Consiliul Local, din care:  </w:t>
      </w:r>
    </w:p>
    <w:p w:rsidR="002E0391" w:rsidRDefault="002E0391" w:rsidP="00F641E1">
      <w:pPr>
        <w:pStyle w:val="Default"/>
        <w:rPr>
          <w:rFonts w:ascii="Times New Roman" w:hAnsi="Times New Roman" w:cs="Times New Roman"/>
        </w:rPr>
      </w:pPr>
      <w:r>
        <w:rPr>
          <w:rFonts w:ascii="Times New Roman" w:hAnsi="Times New Roman" w:cs="Times New Roman"/>
        </w:rPr>
        <w:t xml:space="preserve">            -</w:t>
      </w:r>
      <w:r w:rsidR="008E700A">
        <w:rPr>
          <w:rFonts w:ascii="Times New Roman" w:hAnsi="Times New Roman" w:cs="Times New Roman"/>
        </w:rPr>
        <w:t>7</w:t>
      </w:r>
      <w:r>
        <w:rPr>
          <w:rFonts w:ascii="Times New Roman" w:hAnsi="Times New Roman" w:cs="Times New Roman"/>
        </w:rPr>
        <w:t xml:space="preserve"> </w:t>
      </w:r>
      <w:r w:rsidR="008E700A" w:rsidRPr="008E700A">
        <w:rPr>
          <w:rFonts w:ascii="Times New Roman" w:hAnsi="Times New Roman" w:cs="Times New Roman"/>
        </w:rPr>
        <w:t xml:space="preserve">ședințe ordinare; </w:t>
      </w:r>
      <w:r w:rsidR="008E700A">
        <w:rPr>
          <w:rFonts w:ascii="Times New Roman" w:hAnsi="Times New Roman" w:cs="Times New Roman"/>
        </w:rPr>
        <w:t xml:space="preserve"> </w:t>
      </w:r>
      <w:r w:rsidR="008E700A" w:rsidRPr="008E700A">
        <w:rPr>
          <w:rFonts w:ascii="Times New Roman" w:hAnsi="Times New Roman" w:cs="Times New Roman"/>
        </w:rPr>
        <w:t xml:space="preserve"> </w:t>
      </w:r>
    </w:p>
    <w:p w:rsidR="002E0391" w:rsidRDefault="002E0391" w:rsidP="00F641E1">
      <w:pPr>
        <w:pStyle w:val="Default"/>
        <w:rPr>
          <w:rFonts w:ascii="Times New Roman" w:hAnsi="Times New Roman" w:cs="Times New Roman"/>
        </w:rPr>
      </w:pPr>
      <w:r>
        <w:rPr>
          <w:rFonts w:ascii="Times New Roman" w:hAnsi="Times New Roman" w:cs="Times New Roman"/>
        </w:rPr>
        <w:t xml:space="preserve">            - </w:t>
      </w:r>
      <w:r w:rsidR="008E700A">
        <w:rPr>
          <w:rFonts w:ascii="Times New Roman" w:hAnsi="Times New Roman" w:cs="Times New Roman"/>
        </w:rPr>
        <w:t>3</w:t>
      </w:r>
      <w:r w:rsidR="008E700A" w:rsidRPr="008E700A">
        <w:rPr>
          <w:rFonts w:ascii="Times New Roman" w:hAnsi="Times New Roman" w:cs="Times New Roman"/>
        </w:rPr>
        <w:t xml:space="preserve"> ședințe extraordinare; </w:t>
      </w:r>
      <w:r w:rsidR="008E700A">
        <w:rPr>
          <w:rFonts w:ascii="Times New Roman" w:hAnsi="Times New Roman" w:cs="Times New Roman"/>
        </w:rPr>
        <w:t xml:space="preserve"> </w:t>
      </w:r>
    </w:p>
    <w:p w:rsidR="008E700A" w:rsidRDefault="002E0391" w:rsidP="00F641E1">
      <w:pPr>
        <w:pStyle w:val="Default"/>
        <w:rPr>
          <w:rFonts w:ascii="Times New Roman" w:hAnsi="Times New Roman" w:cs="Times New Roman"/>
        </w:rPr>
      </w:pPr>
      <w:r>
        <w:rPr>
          <w:rFonts w:ascii="Times New Roman" w:hAnsi="Times New Roman" w:cs="Times New Roman"/>
        </w:rPr>
        <w:t xml:space="preserve">            - 1 ședință</w:t>
      </w:r>
      <w:r w:rsidR="008E700A">
        <w:rPr>
          <w:rFonts w:ascii="Times New Roman" w:hAnsi="Times New Roman" w:cs="Times New Roman"/>
        </w:rPr>
        <w:t xml:space="preserve"> de îndată.</w:t>
      </w:r>
    </w:p>
    <w:p w:rsidR="002E0391" w:rsidRDefault="008E700A" w:rsidP="00F641E1">
      <w:pPr>
        <w:pStyle w:val="Default"/>
        <w:rPr>
          <w:rFonts w:ascii="Times New Roman" w:hAnsi="Times New Roman" w:cs="Times New Roman"/>
        </w:rPr>
      </w:pPr>
      <w:r>
        <w:rPr>
          <w:rFonts w:ascii="Times New Roman" w:hAnsi="Times New Roman" w:cs="Times New Roman"/>
        </w:rPr>
        <w:t xml:space="preserve">      În cursul anului 2018</w:t>
      </w:r>
      <w:r w:rsidRPr="008E700A">
        <w:rPr>
          <w:rFonts w:ascii="Times New Roman" w:hAnsi="Times New Roman" w:cs="Times New Roman"/>
        </w:rPr>
        <w:t xml:space="preserve"> au fost elaborate un număr de </w:t>
      </w:r>
      <w:r w:rsidR="002E0391">
        <w:rPr>
          <w:rFonts w:ascii="Times New Roman" w:hAnsi="Times New Roman" w:cs="Times New Roman"/>
        </w:rPr>
        <w:t xml:space="preserve">105 </w:t>
      </w:r>
      <w:r w:rsidRPr="008E700A">
        <w:rPr>
          <w:rFonts w:ascii="Times New Roman" w:hAnsi="Times New Roman" w:cs="Times New Roman"/>
        </w:rPr>
        <w:t xml:space="preserve"> Hotărâri de Consiliul Local, </w:t>
      </w:r>
      <w:r w:rsidR="002E0391">
        <w:rPr>
          <w:rFonts w:ascii="Times New Roman" w:hAnsi="Times New Roman" w:cs="Times New Roman"/>
        </w:rPr>
        <w:t>a</w:t>
      </w:r>
      <w:r w:rsidRPr="008E700A">
        <w:rPr>
          <w:rFonts w:ascii="Times New Roman" w:hAnsi="Times New Roman" w:cs="Times New Roman"/>
        </w:rPr>
        <w:t xml:space="preserve">u fost eliberate un număr de </w:t>
      </w:r>
      <w:r w:rsidR="002E0391">
        <w:rPr>
          <w:rFonts w:ascii="Times New Roman" w:hAnsi="Times New Roman" w:cs="Times New Roman"/>
        </w:rPr>
        <w:t xml:space="preserve">601 </w:t>
      </w:r>
      <w:r w:rsidRPr="008E700A">
        <w:rPr>
          <w:rFonts w:ascii="Times New Roman" w:hAnsi="Times New Roman" w:cs="Times New Roman"/>
        </w:rPr>
        <w:t>dispoziții</w:t>
      </w:r>
      <w:r w:rsidR="002E0391">
        <w:rPr>
          <w:rFonts w:ascii="Times New Roman" w:hAnsi="Times New Roman" w:cs="Times New Roman"/>
        </w:rPr>
        <w:t xml:space="preserve"> ale primarului ,</w:t>
      </w:r>
      <w:r w:rsidRPr="008E700A">
        <w:rPr>
          <w:rFonts w:ascii="Times New Roman" w:hAnsi="Times New Roman" w:cs="Times New Roman"/>
        </w:rPr>
        <w:t xml:space="preserve"> eliberate pentru compartimentul asistență socială (modificări, acordări, suspendări, repuneri, alocații de stat și d</w:t>
      </w:r>
      <w:r w:rsidR="002E0391">
        <w:rPr>
          <w:rFonts w:ascii="Times New Roman" w:hAnsi="Times New Roman" w:cs="Times New Roman"/>
        </w:rPr>
        <w:t>e susținere, ajutoare de deces)</w:t>
      </w:r>
      <w:r w:rsidRPr="008E700A">
        <w:rPr>
          <w:rFonts w:ascii="Times New Roman" w:hAnsi="Times New Roman" w:cs="Times New Roman"/>
        </w:rPr>
        <w:t xml:space="preserve"> </w:t>
      </w:r>
      <w:r w:rsidR="002E0391">
        <w:rPr>
          <w:rFonts w:ascii="Times New Roman" w:hAnsi="Times New Roman" w:cs="Times New Roman"/>
        </w:rPr>
        <w:t>,</w:t>
      </w:r>
      <w:r w:rsidRPr="008E700A">
        <w:rPr>
          <w:rFonts w:ascii="Times New Roman" w:hAnsi="Times New Roman" w:cs="Times New Roman"/>
        </w:rPr>
        <w:t xml:space="preserve"> pentru compartimentul secretariat (angajări, suspendări, indemnizații, salarii, comisii, convocări ședințe Consiliu Local) </w:t>
      </w:r>
      <w:r w:rsidR="002E0391">
        <w:rPr>
          <w:rFonts w:ascii="Times New Roman" w:hAnsi="Times New Roman" w:cs="Times New Roman"/>
        </w:rPr>
        <w:t xml:space="preserve">,constituire comisii,autorizare </w:t>
      </w:r>
      <w:proofErr w:type="spellStart"/>
      <w:r w:rsidR="002E0391">
        <w:rPr>
          <w:rFonts w:ascii="Times New Roman" w:hAnsi="Times New Roman" w:cs="Times New Roman"/>
        </w:rPr>
        <w:t>agenti</w:t>
      </w:r>
      <w:proofErr w:type="spellEnd"/>
      <w:r w:rsidR="002E0391">
        <w:rPr>
          <w:rFonts w:ascii="Times New Roman" w:hAnsi="Times New Roman" w:cs="Times New Roman"/>
        </w:rPr>
        <w:t xml:space="preserve"> economic,rectificare acte de stare civilă  etc.</w:t>
      </w:r>
    </w:p>
    <w:p w:rsidR="002E0391" w:rsidRDefault="008E700A" w:rsidP="00F641E1">
      <w:pPr>
        <w:pStyle w:val="Default"/>
        <w:rPr>
          <w:rFonts w:ascii="Times New Roman" w:hAnsi="Times New Roman" w:cs="Times New Roman"/>
        </w:rPr>
      </w:pPr>
      <w:r w:rsidRPr="008E700A">
        <w:rPr>
          <w:rFonts w:ascii="Times New Roman" w:hAnsi="Times New Roman" w:cs="Times New Roman"/>
        </w:rPr>
        <w:t xml:space="preserve"> </w:t>
      </w:r>
    </w:p>
    <w:p w:rsidR="002E0391" w:rsidRDefault="002E0391" w:rsidP="002E0391">
      <w:pPr>
        <w:pStyle w:val="Default"/>
        <w:rPr>
          <w:rFonts w:ascii="Times New Roman" w:hAnsi="Times New Roman" w:cs="Times New Roman"/>
        </w:rPr>
      </w:pPr>
      <w:r>
        <w:rPr>
          <w:rFonts w:ascii="Times New Roman" w:hAnsi="Times New Roman" w:cs="Times New Roman"/>
        </w:rPr>
        <w:t xml:space="preserve">      </w:t>
      </w:r>
      <w:r w:rsidRPr="002E0391">
        <w:rPr>
          <w:rFonts w:ascii="Times New Roman" w:hAnsi="Times New Roman" w:cs="Times New Roman"/>
        </w:rPr>
        <w:t>Precizez că</w:t>
      </w:r>
      <w:r>
        <w:rPr>
          <w:rFonts w:ascii="Times New Roman" w:hAnsi="Times New Roman" w:cs="Times New Roman"/>
        </w:rPr>
        <w:t>,</w:t>
      </w:r>
      <w:r w:rsidRPr="002E0391">
        <w:rPr>
          <w:rFonts w:ascii="Times New Roman" w:hAnsi="Times New Roman" w:cs="Times New Roman"/>
        </w:rPr>
        <w:t xml:space="preserve"> Consiliul Local </w:t>
      </w:r>
      <w:r w:rsidR="005C2C31">
        <w:rPr>
          <w:rFonts w:ascii="Times New Roman" w:hAnsi="Times New Roman" w:cs="Times New Roman"/>
        </w:rPr>
        <w:t xml:space="preserve">Band </w:t>
      </w:r>
      <w:r w:rsidRPr="002E0391">
        <w:rPr>
          <w:rFonts w:ascii="Times New Roman" w:hAnsi="Times New Roman" w:cs="Times New Roman"/>
        </w:rPr>
        <w:t>a avut o activitate intensă, având ca scop principal interesele și preocupările comunității locale.</w:t>
      </w:r>
    </w:p>
    <w:p w:rsidR="002E0391" w:rsidRPr="002E0391" w:rsidRDefault="002E0391" w:rsidP="002E0391">
      <w:pPr>
        <w:pStyle w:val="Default"/>
        <w:rPr>
          <w:rFonts w:ascii="Times New Roman" w:hAnsi="Times New Roman" w:cs="Times New Roman"/>
        </w:rPr>
      </w:pPr>
      <w:r w:rsidRPr="002E0391">
        <w:rPr>
          <w:rFonts w:ascii="Times New Roman" w:hAnsi="Times New Roman" w:cs="Times New Roman"/>
        </w:rPr>
        <w:t xml:space="preserve"> </w:t>
      </w:r>
    </w:p>
    <w:p w:rsidR="002E0391" w:rsidRPr="002E0391" w:rsidRDefault="002E0391" w:rsidP="002E0391">
      <w:pPr>
        <w:pStyle w:val="Default"/>
        <w:rPr>
          <w:rFonts w:ascii="Times New Roman" w:hAnsi="Times New Roman" w:cs="Times New Roman"/>
        </w:rPr>
      </w:pPr>
      <w:r w:rsidRPr="002E0391">
        <w:rPr>
          <w:rFonts w:ascii="Times New Roman" w:hAnsi="Times New Roman" w:cs="Times New Roman"/>
          <w:b/>
          <w:bCs/>
        </w:rPr>
        <w:t xml:space="preserve">ACTIVITATEA DE SECRETARIAT </w:t>
      </w:r>
    </w:p>
    <w:p w:rsidR="002E0391" w:rsidRPr="002E0391" w:rsidRDefault="002E0391" w:rsidP="002E0391">
      <w:pPr>
        <w:pStyle w:val="Default"/>
        <w:rPr>
          <w:rFonts w:ascii="Times New Roman" w:hAnsi="Times New Roman" w:cs="Times New Roman"/>
        </w:rPr>
      </w:pPr>
      <w:r>
        <w:rPr>
          <w:rFonts w:ascii="Times New Roman" w:hAnsi="Times New Roman" w:cs="Times New Roman"/>
        </w:rPr>
        <w:t xml:space="preserve">       </w:t>
      </w:r>
      <w:r w:rsidRPr="002E0391">
        <w:rPr>
          <w:rFonts w:ascii="Times New Roman" w:hAnsi="Times New Roman" w:cs="Times New Roman"/>
        </w:rPr>
        <w:t>Activitatea</w:t>
      </w:r>
      <w:r>
        <w:rPr>
          <w:rFonts w:ascii="Times New Roman" w:hAnsi="Times New Roman" w:cs="Times New Roman"/>
        </w:rPr>
        <w:t xml:space="preserve">  funcției</w:t>
      </w:r>
      <w:r w:rsidRPr="002E0391">
        <w:rPr>
          <w:rFonts w:ascii="Times New Roman" w:hAnsi="Times New Roman" w:cs="Times New Roman"/>
        </w:rPr>
        <w:t xml:space="preserve"> de secretar al comunei </w:t>
      </w:r>
      <w:r>
        <w:rPr>
          <w:rFonts w:ascii="Times New Roman" w:hAnsi="Times New Roman" w:cs="Times New Roman"/>
        </w:rPr>
        <w:t xml:space="preserve">Band </w:t>
      </w:r>
      <w:r w:rsidRPr="002E0391">
        <w:rPr>
          <w:rFonts w:ascii="Times New Roman" w:hAnsi="Times New Roman" w:cs="Times New Roman"/>
        </w:rPr>
        <w:t xml:space="preserve">, județul </w:t>
      </w:r>
      <w:r>
        <w:rPr>
          <w:rFonts w:ascii="Times New Roman" w:hAnsi="Times New Roman" w:cs="Times New Roman"/>
        </w:rPr>
        <w:t>Mureș</w:t>
      </w:r>
      <w:r w:rsidRPr="002E0391">
        <w:rPr>
          <w:rFonts w:ascii="Times New Roman" w:hAnsi="Times New Roman" w:cs="Times New Roman"/>
        </w:rPr>
        <w:t>, conform art. 117 din Legea nr. 215/2001 privind administrația publică, republicată, cu modificările și completările ulterioare, a constat în:</w:t>
      </w:r>
    </w:p>
    <w:p w:rsidR="002E0391" w:rsidRPr="002E0391" w:rsidRDefault="002E0391" w:rsidP="002E0391">
      <w:pPr>
        <w:pStyle w:val="Default"/>
        <w:rPr>
          <w:rFonts w:ascii="Times New Roman" w:hAnsi="Times New Roman" w:cs="Times New Roman"/>
        </w:rPr>
      </w:pPr>
      <w:r w:rsidRPr="002E0391">
        <w:rPr>
          <w:rFonts w:ascii="Times New Roman" w:hAnsi="Times New Roman" w:cs="Times New Roman"/>
        </w:rPr>
        <w:t xml:space="preserve">- pregătirea ședințelor de Consiliul Local, gestionând documentele ce decurg din activitatea consiliului; </w:t>
      </w:r>
    </w:p>
    <w:p w:rsidR="002E0391" w:rsidRPr="002E0391" w:rsidRDefault="002E0391" w:rsidP="002E0391">
      <w:pPr>
        <w:pStyle w:val="Default"/>
        <w:rPr>
          <w:rFonts w:ascii="Times New Roman" w:hAnsi="Times New Roman" w:cs="Times New Roman"/>
        </w:rPr>
      </w:pPr>
      <w:r w:rsidRPr="002E0391">
        <w:rPr>
          <w:rFonts w:ascii="Times New Roman" w:hAnsi="Times New Roman" w:cs="Times New Roman"/>
        </w:rPr>
        <w:t xml:space="preserve">- îndeplinirea procedurilor legale privind elaborarea proiectelor de hotărâre cu caracter normativ; </w:t>
      </w:r>
    </w:p>
    <w:p w:rsidR="002E0391" w:rsidRPr="002E0391" w:rsidRDefault="002E0391" w:rsidP="002E0391">
      <w:pPr>
        <w:pStyle w:val="Default"/>
        <w:rPr>
          <w:rFonts w:ascii="Times New Roman" w:hAnsi="Times New Roman" w:cs="Times New Roman"/>
        </w:rPr>
      </w:pPr>
      <w:r w:rsidRPr="002E0391">
        <w:rPr>
          <w:rFonts w:ascii="Times New Roman" w:hAnsi="Times New Roman" w:cs="Times New Roman"/>
        </w:rPr>
        <w:t xml:space="preserve">- consemnarea în procesele-verbale a tuturor dezbaterilor din ședințele de consiliu local; </w:t>
      </w:r>
    </w:p>
    <w:p w:rsidR="002E0391" w:rsidRPr="002E0391" w:rsidRDefault="002E0391" w:rsidP="002E0391">
      <w:pPr>
        <w:pStyle w:val="Default"/>
        <w:rPr>
          <w:rFonts w:ascii="Times New Roman" w:hAnsi="Times New Roman" w:cs="Times New Roman"/>
        </w:rPr>
      </w:pPr>
      <w:r w:rsidRPr="002E0391">
        <w:rPr>
          <w:rFonts w:ascii="Times New Roman" w:hAnsi="Times New Roman" w:cs="Times New Roman"/>
        </w:rPr>
        <w:t xml:space="preserve">- aducerea la cunoștință publică, prin afișare, a tuturor proceselor-verbale de ședință, hotărâri, dispoziții, anunțuri etc.; </w:t>
      </w:r>
    </w:p>
    <w:p w:rsidR="002E0391" w:rsidRPr="002E0391" w:rsidRDefault="002E0391" w:rsidP="002E0391">
      <w:pPr>
        <w:pStyle w:val="Default"/>
        <w:rPr>
          <w:rFonts w:ascii="Times New Roman" w:hAnsi="Times New Roman" w:cs="Times New Roman"/>
        </w:rPr>
      </w:pPr>
      <w:r w:rsidRPr="002E0391">
        <w:rPr>
          <w:rFonts w:ascii="Times New Roman" w:hAnsi="Times New Roman" w:cs="Times New Roman"/>
        </w:rPr>
        <w:t xml:space="preserve">- rezolvarea în termenul legal a scrisorilor, cererilor, reclamațiilor și a altor adrese transmise de diferite instituții; </w:t>
      </w:r>
    </w:p>
    <w:p w:rsidR="002E0391" w:rsidRPr="002E0391" w:rsidRDefault="002E0391" w:rsidP="002E0391">
      <w:pPr>
        <w:pStyle w:val="Default"/>
        <w:rPr>
          <w:rFonts w:ascii="Times New Roman" w:hAnsi="Times New Roman" w:cs="Times New Roman"/>
        </w:rPr>
      </w:pPr>
      <w:r w:rsidRPr="002E0391">
        <w:rPr>
          <w:rFonts w:ascii="Times New Roman" w:hAnsi="Times New Roman" w:cs="Times New Roman"/>
        </w:rPr>
        <w:t xml:space="preserve">- avizarea, înregistrarea într-un registru special, comunicarea și arhivarea hotărârilor adoptate de Consiliul Local al comunei </w:t>
      </w:r>
      <w:r>
        <w:rPr>
          <w:rFonts w:ascii="Times New Roman" w:hAnsi="Times New Roman" w:cs="Times New Roman"/>
        </w:rPr>
        <w:t xml:space="preserve">Band </w:t>
      </w:r>
      <w:r w:rsidRPr="002E0391">
        <w:rPr>
          <w:rFonts w:ascii="Times New Roman" w:hAnsi="Times New Roman" w:cs="Times New Roman"/>
        </w:rPr>
        <w:t xml:space="preserve"> conform legislației în vigoare; </w:t>
      </w:r>
    </w:p>
    <w:p w:rsidR="002E0391" w:rsidRPr="002E0391" w:rsidRDefault="002E0391" w:rsidP="002E0391">
      <w:pPr>
        <w:pStyle w:val="Default"/>
        <w:rPr>
          <w:rFonts w:ascii="Times New Roman" w:hAnsi="Times New Roman" w:cs="Times New Roman"/>
        </w:rPr>
      </w:pPr>
      <w:r w:rsidRPr="002E0391">
        <w:rPr>
          <w:rFonts w:ascii="Times New Roman" w:hAnsi="Times New Roman" w:cs="Times New Roman"/>
        </w:rPr>
        <w:t xml:space="preserve">- actualizarea, publicarea și arhivarea activității consilierilor locali; </w:t>
      </w:r>
    </w:p>
    <w:p w:rsidR="002E0391" w:rsidRPr="002E0391" w:rsidRDefault="002E0391" w:rsidP="002E0391">
      <w:pPr>
        <w:pStyle w:val="Default"/>
        <w:rPr>
          <w:rFonts w:ascii="Times New Roman" w:hAnsi="Times New Roman" w:cs="Times New Roman"/>
        </w:rPr>
      </w:pPr>
      <w:r w:rsidRPr="002E0391">
        <w:rPr>
          <w:rFonts w:ascii="Times New Roman" w:hAnsi="Times New Roman" w:cs="Times New Roman"/>
        </w:rPr>
        <w:t xml:space="preserve">- preluarea, înregistrarea, coordonarea și repartizarea pe compartimente a corespondenței; </w:t>
      </w:r>
    </w:p>
    <w:p w:rsidR="002E0391" w:rsidRPr="002E0391" w:rsidRDefault="002E0391" w:rsidP="002E0391">
      <w:pPr>
        <w:pStyle w:val="Default"/>
        <w:rPr>
          <w:rFonts w:ascii="Times New Roman" w:hAnsi="Times New Roman" w:cs="Times New Roman"/>
        </w:rPr>
      </w:pPr>
      <w:r w:rsidRPr="002E0391">
        <w:rPr>
          <w:rFonts w:ascii="Times New Roman" w:hAnsi="Times New Roman" w:cs="Times New Roman"/>
        </w:rPr>
        <w:t xml:space="preserve">- întocmirea răspunsului la petiții, sesizări etc.; </w:t>
      </w:r>
    </w:p>
    <w:p w:rsidR="005C2C31" w:rsidRPr="005C2C31" w:rsidRDefault="005C2C31" w:rsidP="005C2C31">
      <w:pPr>
        <w:pStyle w:val="Default"/>
        <w:rPr>
          <w:rFonts w:ascii="Times New Roman" w:hAnsi="Times New Roman" w:cs="Times New Roman"/>
        </w:rPr>
      </w:pPr>
      <w:r w:rsidRPr="005C2C31">
        <w:rPr>
          <w:rFonts w:ascii="Times New Roman" w:hAnsi="Times New Roman" w:cs="Times New Roman"/>
        </w:rPr>
        <w:t xml:space="preserve">- avizarea, înregistrarea într-un registru special, comunicarea și arhivarea dispozițiilor primarului comunei </w:t>
      </w:r>
      <w:r>
        <w:rPr>
          <w:rFonts w:ascii="Times New Roman" w:hAnsi="Times New Roman" w:cs="Times New Roman"/>
        </w:rPr>
        <w:t xml:space="preserve">Band </w:t>
      </w:r>
      <w:r w:rsidRPr="005C2C31">
        <w:rPr>
          <w:rFonts w:ascii="Times New Roman" w:hAnsi="Times New Roman" w:cs="Times New Roman"/>
        </w:rPr>
        <w:t xml:space="preserve">. </w:t>
      </w:r>
    </w:p>
    <w:p w:rsidR="002E0391" w:rsidRPr="002E0391" w:rsidRDefault="002E0391" w:rsidP="002E0391">
      <w:pPr>
        <w:pStyle w:val="Default"/>
        <w:rPr>
          <w:rFonts w:ascii="Times New Roman" w:hAnsi="Times New Roman" w:cs="Times New Roman"/>
        </w:rPr>
      </w:pPr>
    </w:p>
    <w:p w:rsidR="005C2C31" w:rsidRPr="005C2C31" w:rsidRDefault="005C2C31" w:rsidP="005C2C31">
      <w:pPr>
        <w:pStyle w:val="Default"/>
        <w:rPr>
          <w:rFonts w:ascii="Times New Roman" w:hAnsi="Times New Roman" w:cs="Times New Roman"/>
          <w:sz w:val="28"/>
          <w:szCs w:val="28"/>
        </w:rPr>
      </w:pPr>
      <w:r w:rsidRPr="005C2C31">
        <w:rPr>
          <w:rFonts w:ascii="Times New Roman" w:hAnsi="Times New Roman" w:cs="Times New Roman"/>
          <w:b/>
          <w:bCs/>
          <w:sz w:val="28"/>
          <w:szCs w:val="28"/>
        </w:rPr>
        <w:t xml:space="preserve">ACTIVITATEA JURIDICĂ </w:t>
      </w:r>
    </w:p>
    <w:p w:rsidR="005C2C31" w:rsidRPr="005C2C31" w:rsidRDefault="005C2C31" w:rsidP="005C2C31">
      <w:pPr>
        <w:pStyle w:val="Default"/>
        <w:rPr>
          <w:rFonts w:ascii="Times New Roman" w:hAnsi="Times New Roman" w:cs="Times New Roman"/>
        </w:rPr>
      </w:pPr>
      <w:r>
        <w:rPr>
          <w:sz w:val="28"/>
          <w:szCs w:val="28"/>
        </w:rPr>
        <w:t xml:space="preserve">    </w:t>
      </w:r>
      <w:r w:rsidRPr="005C2C31">
        <w:rPr>
          <w:rFonts w:ascii="Times New Roman" w:hAnsi="Times New Roman" w:cs="Times New Roman"/>
        </w:rPr>
        <w:t xml:space="preserve">În anul 2018 de activitatea juridică s-a ocupat doamna avocat </w:t>
      </w:r>
      <w:r>
        <w:rPr>
          <w:rFonts w:ascii="Times New Roman" w:hAnsi="Times New Roman" w:cs="Times New Roman"/>
        </w:rPr>
        <w:t xml:space="preserve">Monica </w:t>
      </w:r>
      <w:proofErr w:type="spellStart"/>
      <w:r>
        <w:rPr>
          <w:rFonts w:ascii="Times New Roman" w:hAnsi="Times New Roman" w:cs="Times New Roman"/>
        </w:rPr>
        <w:t>Toderic</w:t>
      </w:r>
      <w:proofErr w:type="spellEnd"/>
      <w:r>
        <w:rPr>
          <w:rFonts w:ascii="Times New Roman" w:hAnsi="Times New Roman" w:cs="Times New Roman"/>
        </w:rPr>
        <w:t xml:space="preserve"> și </w:t>
      </w:r>
      <w:proofErr w:type="spellStart"/>
      <w:r>
        <w:rPr>
          <w:rFonts w:ascii="Times New Roman" w:hAnsi="Times New Roman" w:cs="Times New Roman"/>
        </w:rPr>
        <w:t>dl.avocat</w:t>
      </w:r>
      <w:proofErr w:type="spellEnd"/>
      <w:r>
        <w:rPr>
          <w:rFonts w:ascii="Times New Roman" w:hAnsi="Times New Roman" w:cs="Times New Roman"/>
        </w:rPr>
        <w:t xml:space="preserve"> Ilea Constantin  , precum și </w:t>
      </w:r>
      <w:r w:rsidRPr="005C2C31">
        <w:rPr>
          <w:rFonts w:ascii="Times New Roman" w:hAnsi="Times New Roman" w:cs="Times New Roman"/>
        </w:rPr>
        <w:t xml:space="preserve"> doamna secretară </w:t>
      </w:r>
      <w:r>
        <w:rPr>
          <w:rFonts w:ascii="Times New Roman" w:hAnsi="Times New Roman" w:cs="Times New Roman"/>
        </w:rPr>
        <w:t>Costin Claudia</w:t>
      </w:r>
      <w:r w:rsidRPr="005C2C31">
        <w:rPr>
          <w:rFonts w:ascii="Times New Roman" w:hAnsi="Times New Roman" w:cs="Times New Roman"/>
        </w:rPr>
        <w:t xml:space="preserve">. </w:t>
      </w:r>
    </w:p>
    <w:p w:rsidR="005C2C31" w:rsidRPr="005C2C31" w:rsidRDefault="005C2C31" w:rsidP="005C2C31">
      <w:pPr>
        <w:pStyle w:val="Default"/>
        <w:rPr>
          <w:rFonts w:ascii="Times New Roman" w:hAnsi="Times New Roman" w:cs="Times New Roman"/>
        </w:rPr>
      </w:pPr>
      <w:r w:rsidRPr="005C2C31">
        <w:rPr>
          <w:rFonts w:ascii="Times New Roman" w:hAnsi="Times New Roman" w:cs="Times New Roman"/>
        </w:rPr>
        <w:lastRenderedPageBreak/>
        <w:t xml:space="preserve">Activitatea juridică a constat în: </w:t>
      </w:r>
    </w:p>
    <w:p w:rsidR="005C2C31" w:rsidRPr="005C2C31" w:rsidRDefault="005C2C31" w:rsidP="005C2C31">
      <w:pPr>
        <w:pStyle w:val="Default"/>
        <w:rPr>
          <w:rFonts w:ascii="Times New Roman" w:hAnsi="Times New Roman" w:cs="Times New Roman"/>
        </w:rPr>
      </w:pPr>
      <w:r w:rsidRPr="005C2C31">
        <w:rPr>
          <w:rFonts w:ascii="Times New Roman" w:hAnsi="Times New Roman" w:cs="Times New Roman"/>
        </w:rPr>
        <w:t xml:space="preserve">- reprezentarea în fața instanțelor de judecată; </w:t>
      </w:r>
    </w:p>
    <w:p w:rsidR="005C2C31" w:rsidRDefault="005C2C31" w:rsidP="005C2C31">
      <w:pPr>
        <w:pStyle w:val="Default"/>
        <w:rPr>
          <w:sz w:val="28"/>
          <w:szCs w:val="28"/>
        </w:rPr>
      </w:pPr>
    </w:p>
    <w:p w:rsidR="005C2C31" w:rsidRPr="0016576E" w:rsidRDefault="005C2C31" w:rsidP="005C2C31">
      <w:pPr>
        <w:pStyle w:val="Default"/>
        <w:rPr>
          <w:rFonts w:ascii="Times New Roman" w:hAnsi="Times New Roman" w:cs="Times New Roman"/>
        </w:rPr>
      </w:pPr>
      <w:r w:rsidRPr="0016576E">
        <w:rPr>
          <w:rFonts w:ascii="Times New Roman" w:hAnsi="Times New Roman" w:cs="Times New Roman"/>
        </w:rPr>
        <w:t xml:space="preserve">- formularea de acțiuni în instanță, întâmpinări, apeluri și recursuri. </w:t>
      </w:r>
    </w:p>
    <w:p w:rsidR="005C2C31" w:rsidRPr="0016576E" w:rsidRDefault="005C2C31" w:rsidP="005C2C31">
      <w:pPr>
        <w:pStyle w:val="Default"/>
      </w:pPr>
    </w:p>
    <w:p w:rsidR="005C2C31" w:rsidRPr="005C2C31" w:rsidRDefault="005C2C31" w:rsidP="005C2C31">
      <w:pPr>
        <w:pStyle w:val="Default"/>
        <w:rPr>
          <w:rFonts w:ascii="Times New Roman" w:hAnsi="Times New Roman" w:cs="Times New Roman"/>
          <w:sz w:val="28"/>
          <w:szCs w:val="28"/>
        </w:rPr>
      </w:pPr>
      <w:r w:rsidRPr="005C2C31">
        <w:rPr>
          <w:rFonts w:ascii="Times New Roman" w:hAnsi="Times New Roman" w:cs="Times New Roman"/>
          <w:sz w:val="28"/>
          <w:szCs w:val="28"/>
        </w:rPr>
        <w:t xml:space="preserve">În decursul anului 2018 au existat </w:t>
      </w:r>
      <w:r w:rsidR="0055021D">
        <w:rPr>
          <w:rFonts w:ascii="Times New Roman" w:hAnsi="Times New Roman" w:cs="Times New Roman"/>
          <w:sz w:val="28"/>
          <w:szCs w:val="28"/>
        </w:rPr>
        <w:t>14</w:t>
      </w:r>
      <w:r w:rsidRPr="005C2C31">
        <w:rPr>
          <w:rFonts w:ascii="Times New Roman" w:hAnsi="Times New Roman" w:cs="Times New Roman"/>
          <w:b/>
          <w:bCs/>
          <w:sz w:val="28"/>
          <w:szCs w:val="28"/>
        </w:rPr>
        <w:t xml:space="preserve"> </w:t>
      </w:r>
      <w:r w:rsidRPr="005C2C31">
        <w:rPr>
          <w:rFonts w:ascii="Times New Roman" w:hAnsi="Times New Roman" w:cs="Times New Roman"/>
          <w:sz w:val="28"/>
          <w:szCs w:val="28"/>
        </w:rPr>
        <w:t xml:space="preserve">procese care au avut ca obiect: </w:t>
      </w:r>
    </w:p>
    <w:p w:rsidR="005C2C31" w:rsidRDefault="005C2C31" w:rsidP="005C2C31">
      <w:pPr>
        <w:pStyle w:val="Default"/>
        <w:numPr>
          <w:ilvl w:val="0"/>
          <w:numId w:val="1"/>
        </w:numPr>
        <w:jc w:val="both"/>
        <w:rPr>
          <w:rFonts w:ascii="Times New Roman" w:hAnsi="Times New Roman" w:cs="Times New Roman"/>
        </w:rPr>
      </w:pPr>
      <w:r w:rsidRPr="005C2C31">
        <w:rPr>
          <w:rFonts w:ascii="Times New Roman" w:hAnsi="Times New Roman" w:cs="Times New Roman"/>
          <w:b/>
        </w:rPr>
        <w:t xml:space="preserve">Dosar nr. 6/102/2018 </w:t>
      </w:r>
      <w:r w:rsidRPr="005C2C31">
        <w:rPr>
          <w:rFonts w:ascii="Times New Roman" w:hAnsi="Times New Roman" w:cs="Times New Roman"/>
        </w:rPr>
        <w:t xml:space="preserve">- Tribunalul Mureș – </w:t>
      </w:r>
      <w:r w:rsidRPr="005C2C31">
        <w:rPr>
          <w:rFonts w:ascii="Times New Roman" w:hAnsi="Times New Roman" w:cs="Times New Roman"/>
          <w:b/>
        </w:rPr>
        <w:t>litigii de muncă</w:t>
      </w:r>
      <w:r w:rsidRPr="005C2C31">
        <w:rPr>
          <w:rFonts w:ascii="Times New Roman" w:hAnsi="Times New Roman" w:cs="Times New Roman"/>
        </w:rPr>
        <w:t xml:space="preserve"> - obiect: anulare decizie de desfacere disciplinară a contractului individual de muncă - calitate procesuală: pârâtă (reclamant: </w:t>
      </w:r>
      <w:proofErr w:type="spellStart"/>
      <w:r w:rsidRPr="005C2C31">
        <w:rPr>
          <w:rFonts w:ascii="Times New Roman" w:hAnsi="Times New Roman" w:cs="Times New Roman"/>
        </w:rPr>
        <w:t>Bodor</w:t>
      </w:r>
      <w:proofErr w:type="spellEnd"/>
      <w:r w:rsidRPr="005C2C31">
        <w:rPr>
          <w:rFonts w:ascii="Times New Roman" w:hAnsi="Times New Roman" w:cs="Times New Roman"/>
        </w:rPr>
        <w:t xml:space="preserve"> Zoltan</w:t>
      </w:r>
      <w:r w:rsidR="00AD1450">
        <w:rPr>
          <w:rFonts w:ascii="Times New Roman" w:hAnsi="Times New Roman" w:cs="Times New Roman"/>
        </w:rPr>
        <w:t>.</w:t>
      </w:r>
    </w:p>
    <w:p w:rsidR="00AD1450" w:rsidRPr="00AD1450" w:rsidRDefault="005C2C31" w:rsidP="005C2C31">
      <w:pPr>
        <w:pStyle w:val="Default"/>
        <w:numPr>
          <w:ilvl w:val="0"/>
          <w:numId w:val="1"/>
        </w:numPr>
        <w:jc w:val="both"/>
        <w:rPr>
          <w:rFonts w:ascii="Times New Roman" w:hAnsi="Times New Roman" w:cs="Times New Roman"/>
          <w:sz w:val="28"/>
          <w:szCs w:val="28"/>
        </w:rPr>
      </w:pPr>
      <w:r w:rsidRPr="00AD1450">
        <w:rPr>
          <w:rFonts w:ascii="Times New Roman" w:hAnsi="Times New Roman" w:cs="Times New Roman"/>
          <w:b/>
        </w:rPr>
        <w:t>Dosar nr. 4168/102/2017</w:t>
      </w:r>
      <w:r w:rsidRPr="00AD1450">
        <w:rPr>
          <w:rFonts w:ascii="Times New Roman" w:hAnsi="Times New Roman" w:cs="Times New Roman"/>
        </w:rPr>
        <w:t xml:space="preserve"> - Tribunalul Mureș – </w:t>
      </w:r>
      <w:r w:rsidRPr="00AD1450">
        <w:rPr>
          <w:rFonts w:ascii="Times New Roman" w:hAnsi="Times New Roman" w:cs="Times New Roman"/>
          <w:b/>
        </w:rPr>
        <w:t>litigii de muncă</w:t>
      </w:r>
      <w:r w:rsidRPr="00AD1450">
        <w:rPr>
          <w:rFonts w:ascii="Times New Roman" w:hAnsi="Times New Roman" w:cs="Times New Roman"/>
        </w:rPr>
        <w:t xml:space="preserve"> - obiect: </w:t>
      </w:r>
      <w:proofErr w:type="spellStart"/>
      <w:r w:rsidRPr="00AD1450">
        <w:rPr>
          <w:rFonts w:ascii="Times New Roman" w:hAnsi="Times New Roman" w:cs="Times New Roman"/>
        </w:rPr>
        <w:t>actiune</w:t>
      </w:r>
      <w:proofErr w:type="spellEnd"/>
      <w:r w:rsidRPr="00AD1450">
        <w:rPr>
          <w:rFonts w:ascii="Times New Roman" w:hAnsi="Times New Roman" w:cs="Times New Roman"/>
        </w:rPr>
        <w:t xml:space="preserve"> in </w:t>
      </w:r>
      <w:proofErr w:type="spellStart"/>
      <w:r w:rsidRPr="00AD1450">
        <w:rPr>
          <w:rFonts w:ascii="Times New Roman" w:hAnsi="Times New Roman" w:cs="Times New Roman"/>
        </w:rPr>
        <w:t>raspundere</w:t>
      </w:r>
      <w:proofErr w:type="spellEnd"/>
      <w:r w:rsidRPr="00AD1450">
        <w:rPr>
          <w:rFonts w:ascii="Times New Roman" w:hAnsi="Times New Roman" w:cs="Times New Roman"/>
        </w:rPr>
        <w:t xml:space="preserve"> patrimonială a salariatului - calitate procesuală: reclamant (pârât: </w:t>
      </w:r>
      <w:proofErr w:type="spellStart"/>
      <w:r w:rsidRPr="00AD1450">
        <w:rPr>
          <w:rFonts w:ascii="Times New Roman" w:hAnsi="Times New Roman" w:cs="Times New Roman"/>
        </w:rPr>
        <w:t>Bodor</w:t>
      </w:r>
      <w:proofErr w:type="spellEnd"/>
      <w:r w:rsidRPr="00AD1450">
        <w:rPr>
          <w:rFonts w:ascii="Times New Roman" w:hAnsi="Times New Roman" w:cs="Times New Roman"/>
        </w:rPr>
        <w:t xml:space="preserve"> Zoltan) </w:t>
      </w:r>
      <w:r w:rsidR="00AD1450">
        <w:rPr>
          <w:rFonts w:ascii="Times New Roman" w:hAnsi="Times New Roman" w:cs="Times New Roman"/>
        </w:rPr>
        <w:t>-.</w:t>
      </w:r>
    </w:p>
    <w:p w:rsidR="00AD1450" w:rsidRPr="00AD1450" w:rsidRDefault="005C2C31" w:rsidP="005C2C31">
      <w:pPr>
        <w:pStyle w:val="Default"/>
        <w:numPr>
          <w:ilvl w:val="0"/>
          <w:numId w:val="1"/>
        </w:numPr>
        <w:jc w:val="both"/>
        <w:rPr>
          <w:rFonts w:ascii="Times New Roman" w:hAnsi="Times New Roman" w:cs="Times New Roman"/>
          <w:sz w:val="28"/>
          <w:szCs w:val="28"/>
        </w:rPr>
      </w:pPr>
      <w:r w:rsidRPr="00AD1450">
        <w:rPr>
          <w:rFonts w:ascii="Times New Roman" w:hAnsi="Times New Roman" w:cs="Times New Roman"/>
          <w:b/>
        </w:rPr>
        <w:t>Dosar nr. 6181/P/2017</w:t>
      </w:r>
      <w:r w:rsidRPr="00AD1450">
        <w:rPr>
          <w:rFonts w:ascii="Times New Roman" w:hAnsi="Times New Roman" w:cs="Times New Roman"/>
        </w:rPr>
        <w:t xml:space="preserve"> – Parchetul de pe lângă Judecătoria Tg. Mureș (deschis în urma Plângerii penale nr. 310/27.10.2017 a UATC Band) - obiect: </w:t>
      </w:r>
      <w:r w:rsidRPr="00AD1450">
        <w:rPr>
          <w:rFonts w:ascii="Times New Roman" w:hAnsi="Times New Roman" w:cs="Times New Roman"/>
          <w:b/>
        </w:rPr>
        <w:t>infracțiuni de delapidare, abuz în serviciu</w:t>
      </w:r>
      <w:r w:rsidRPr="00AD1450">
        <w:rPr>
          <w:rFonts w:ascii="Times New Roman" w:hAnsi="Times New Roman" w:cs="Times New Roman"/>
        </w:rPr>
        <w:t xml:space="preserve"> - calitate procesuală: persoană vătămată </w:t>
      </w:r>
      <w:r w:rsidR="00AD1450" w:rsidRPr="00AD1450">
        <w:rPr>
          <w:rFonts w:ascii="Times New Roman" w:hAnsi="Times New Roman" w:cs="Times New Roman"/>
          <w:sz w:val="28"/>
          <w:szCs w:val="28"/>
        </w:rPr>
        <w:t>.</w:t>
      </w:r>
    </w:p>
    <w:p w:rsidR="005C2C31" w:rsidRPr="00AD1450" w:rsidRDefault="005C2C31" w:rsidP="005C2C31">
      <w:pPr>
        <w:pStyle w:val="Default"/>
        <w:numPr>
          <w:ilvl w:val="0"/>
          <w:numId w:val="1"/>
        </w:numPr>
        <w:jc w:val="both"/>
        <w:rPr>
          <w:rFonts w:ascii="Times New Roman" w:hAnsi="Times New Roman" w:cs="Times New Roman"/>
          <w:sz w:val="28"/>
          <w:szCs w:val="28"/>
        </w:rPr>
      </w:pPr>
      <w:r w:rsidRPr="00AD1450">
        <w:rPr>
          <w:rFonts w:ascii="Times New Roman" w:hAnsi="Times New Roman" w:cs="Times New Roman"/>
          <w:b/>
        </w:rPr>
        <w:t>Dosar nr. 13105/320/2017</w:t>
      </w:r>
      <w:r w:rsidRPr="00AD1450">
        <w:rPr>
          <w:rFonts w:ascii="Times New Roman" w:hAnsi="Times New Roman" w:cs="Times New Roman"/>
        </w:rPr>
        <w:t xml:space="preserve"> - Judecătoria Tg. Mureș - obiect: </w:t>
      </w:r>
      <w:proofErr w:type="spellStart"/>
      <w:r w:rsidRPr="00AD1450">
        <w:rPr>
          <w:rFonts w:ascii="Times New Roman" w:hAnsi="Times New Roman" w:cs="Times New Roman"/>
        </w:rPr>
        <w:t>a</w:t>
      </w:r>
      <w:r w:rsidRPr="00AD1450">
        <w:rPr>
          <w:rFonts w:ascii="Times New Roman" w:hAnsi="Times New Roman" w:cs="Times New Roman"/>
          <w:b/>
        </w:rPr>
        <w:t>ctiune</w:t>
      </w:r>
      <w:proofErr w:type="spellEnd"/>
      <w:r w:rsidRPr="00AD1450">
        <w:rPr>
          <w:rFonts w:ascii="Times New Roman" w:hAnsi="Times New Roman" w:cs="Times New Roman"/>
          <w:b/>
        </w:rPr>
        <w:t xml:space="preserve"> in </w:t>
      </w:r>
      <w:proofErr w:type="spellStart"/>
      <w:r w:rsidRPr="00AD1450">
        <w:rPr>
          <w:rFonts w:ascii="Times New Roman" w:hAnsi="Times New Roman" w:cs="Times New Roman"/>
          <w:b/>
        </w:rPr>
        <w:t>raspundere</w:t>
      </w:r>
      <w:proofErr w:type="spellEnd"/>
      <w:r w:rsidRPr="00AD1450">
        <w:rPr>
          <w:rFonts w:ascii="Times New Roman" w:hAnsi="Times New Roman" w:cs="Times New Roman"/>
          <w:b/>
        </w:rPr>
        <w:t xml:space="preserve"> contractuala </w:t>
      </w:r>
      <w:r w:rsidRPr="00AD1450">
        <w:rPr>
          <w:rFonts w:ascii="Times New Roman" w:hAnsi="Times New Roman" w:cs="Times New Roman"/>
        </w:rPr>
        <w:t xml:space="preserve">- calitate procesuală: reclamant (pârât: Rus Mircea) </w:t>
      </w:r>
      <w:r w:rsidR="00AD1450">
        <w:rPr>
          <w:rFonts w:ascii="Times New Roman" w:hAnsi="Times New Roman" w:cs="Times New Roman"/>
        </w:rPr>
        <w:t>.</w:t>
      </w:r>
    </w:p>
    <w:p w:rsidR="00AD1450" w:rsidRPr="00AD1450" w:rsidRDefault="00AD1450" w:rsidP="00AD1450">
      <w:pPr>
        <w:pStyle w:val="Default"/>
        <w:numPr>
          <w:ilvl w:val="0"/>
          <w:numId w:val="1"/>
        </w:numPr>
        <w:jc w:val="both"/>
        <w:rPr>
          <w:rFonts w:ascii="Times New Roman" w:hAnsi="Times New Roman" w:cs="Times New Roman"/>
          <w:sz w:val="28"/>
          <w:szCs w:val="28"/>
        </w:rPr>
      </w:pPr>
      <w:r w:rsidRPr="00AD1450">
        <w:rPr>
          <w:rFonts w:ascii="Times New Roman" w:hAnsi="Times New Roman" w:cs="Times New Roman"/>
          <w:b/>
        </w:rPr>
        <w:t>Dosar nr. 157/1371/2017</w:t>
      </w:r>
      <w:r w:rsidRPr="00AD1450">
        <w:rPr>
          <w:rFonts w:ascii="Times New Roman" w:hAnsi="Times New Roman" w:cs="Times New Roman"/>
        </w:rPr>
        <w:t xml:space="preserve"> - Tribunalul Mureș - obiect: pretenții - </w:t>
      </w:r>
      <w:r w:rsidRPr="0055021D">
        <w:rPr>
          <w:rFonts w:ascii="Times New Roman" w:hAnsi="Times New Roman" w:cs="Times New Roman"/>
          <w:b/>
        </w:rPr>
        <w:t>pretenții în cuantum de: 592.943,20 lei fără TVA, plus penalități .</w:t>
      </w:r>
      <w:r w:rsidR="0055021D" w:rsidRPr="0055021D">
        <w:rPr>
          <w:rFonts w:ascii="Times New Roman" w:hAnsi="Times New Roman" w:cs="Times New Roman"/>
        </w:rPr>
        <w:t xml:space="preserve"> </w:t>
      </w:r>
      <w:r w:rsidR="0055021D" w:rsidRPr="00AD1450">
        <w:rPr>
          <w:rFonts w:ascii="Times New Roman" w:hAnsi="Times New Roman" w:cs="Times New Roman"/>
        </w:rPr>
        <w:t xml:space="preserve">- calitate procesuală: reclamant (pârât: Rus Mircea) </w:t>
      </w:r>
      <w:r w:rsidR="0055021D">
        <w:rPr>
          <w:rFonts w:ascii="Times New Roman" w:hAnsi="Times New Roman" w:cs="Times New Roman"/>
        </w:rPr>
        <w:t>.</w:t>
      </w:r>
    </w:p>
    <w:p w:rsidR="00AD1450" w:rsidRPr="00AD1450" w:rsidRDefault="00AD1450" w:rsidP="00AD1450">
      <w:pPr>
        <w:pStyle w:val="Default"/>
        <w:numPr>
          <w:ilvl w:val="0"/>
          <w:numId w:val="1"/>
        </w:numPr>
        <w:jc w:val="both"/>
        <w:rPr>
          <w:rFonts w:ascii="Times New Roman" w:hAnsi="Times New Roman" w:cs="Times New Roman"/>
          <w:sz w:val="28"/>
          <w:szCs w:val="28"/>
        </w:rPr>
      </w:pPr>
      <w:r w:rsidRPr="00AD1450">
        <w:rPr>
          <w:rFonts w:ascii="Times New Roman" w:hAnsi="Times New Roman" w:cs="Times New Roman"/>
          <w:b/>
        </w:rPr>
        <w:t>Dosar nr. 12542/320/2017</w:t>
      </w:r>
      <w:r w:rsidRPr="00AD1450">
        <w:rPr>
          <w:rFonts w:ascii="Times New Roman" w:hAnsi="Times New Roman" w:cs="Times New Roman"/>
        </w:rPr>
        <w:t xml:space="preserve"> – Judecătoria Tg. Mureș - obiect: </w:t>
      </w:r>
      <w:r w:rsidRPr="00AD1450">
        <w:rPr>
          <w:rFonts w:ascii="Times New Roman" w:hAnsi="Times New Roman" w:cs="Times New Roman"/>
          <w:b/>
        </w:rPr>
        <w:t>fond funciar</w:t>
      </w:r>
      <w:r>
        <w:rPr>
          <w:rFonts w:ascii="Times New Roman" w:hAnsi="Times New Roman" w:cs="Times New Roman"/>
        </w:rPr>
        <w:t xml:space="preserve"> .</w:t>
      </w:r>
      <w:r w:rsidRPr="00AD1450">
        <w:t xml:space="preserve"> </w:t>
      </w:r>
      <w:r>
        <w:t xml:space="preserve">- </w:t>
      </w:r>
      <w:r w:rsidRPr="00AD1450">
        <w:rPr>
          <w:rFonts w:ascii="Times New Roman" w:hAnsi="Times New Roman" w:cs="Times New Roman"/>
        </w:rPr>
        <w:t xml:space="preserve">calitate procesuală: pârâtă (reclamant: </w:t>
      </w:r>
      <w:proofErr w:type="spellStart"/>
      <w:r w:rsidRPr="00AD1450">
        <w:rPr>
          <w:rFonts w:ascii="Times New Roman" w:hAnsi="Times New Roman" w:cs="Times New Roman"/>
        </w:rPr>
        <w:t>Dozsa</w:t>
      </w:r>
      <w:proofErr w:type="spellEnd"/>
      <w:r w:rsidRPr="00AD1450">
        <w:rPr>
          <w:rFonts w:ascii="Times New Roman" w:hAnsi="Times New Roman" w:cs="Times New Roman"/>
        </w:rPr>
        <w:t xml:space="preserve"> </w:t>
      </w:r>
      <w:proofErr w:type="spellStart"/>
      <w:r w:rsidRPr="00AD1450">
        <w:rPr>
          <w:rFonts w:ascii="Times New Roman" w:hAnsi="Times New Roman" w:cs="Times New Roman"/>
        </w:rPr>
        <w:t>Geza</w:t>
      </w:r>
      <w:proofErr w:type="spellEnd"/>
      <w:r w:rsidRPr="00AD1450">
        <w:rPr>
          <w:rFonts w:ascii="Times New Roman" w:hAnsi="Times New Roman" w:cs="Times New Roman"/>
        </w:rPr>
        <w:t>)</w:t>
      </w:r>
    </w:p>
    <w:p w:rsidR="00AD1450" w:rsidRPr="00AD1450" w:rsidRDefault="00AD1450" w:rsidP="00AD1450">
      <w:pPr>
        <w:pStyle w:val="Default"/>
        <w:numPr>
          <w:ilvl w:val="0"/>
          <w:numId w:val="1"/>
        </w:numPr>
        <w:jc w:val="both"/>
        <w:rPr>
          <w:rFonts w:ascii="Times New Roman" w:hAnsi="Times New Roman" w:cs="Times New Roman"/>
          <w:sz w:val="28"/>
          <w:szCs w:val="28"/>
        </w:rPr>
      </w:pPr>
      <w:r w:rsidRPr="00AD1450">
        <w:rPr>
          <w:rFonts w:ascii="Times New Roman" w:hAnsi="Times New Roman" w:cs="Times New Roman"/>
          <w:b/>
        </w:rPr>
        <w:t>Dosar nr. 15455/320/2017</w:t>
      </w:r>
      <w:r w:rsidRPr="00AD1450">
        <w:rPr>
          <w:rFonts w:ascii="Times New Roman" w:hAnsi="Times New Roman" w:cs="Times New Roman"/>
        </w:rPr>
        <w:t xml:space="preserve"> – Judecătoria Tg. Mureș - obiect: </w:t>
      </w:r>
      <w:r w:rsidRPr="00AD1450">
        <w:rPr>
          <w:rFonts w:ascii="Times New Roman" w:hAnsi="Times New Roman" w:cs="Times New Roman"/>
          <w:b/>
        </w:rPr>
        <w:t>fond funciar</w:t>
      </w:r>
      <w:r w:rsidRPr="00AD1450">
        <w:rPr>
          <w:rFonts w:ascii="Times New Roman" w:hAnsi="Times New Roman" w:cs="Times New Roman"/>
        </w:rPr>
        <w:t xml:space="preserve"> - calitate procesuală: pârâtă (reclamant: </w:t>
      </w:r>
      <w:proofErr w:type="spellStart"/>
      <w:r w:rsidRPr="00AD1450">
        <w:rPr>
          <w:rFonts w:ascii="Times New Roman" w:hAnsi="Times New Roman" w:cs="Times New Roman"/>
        </w:rPr>
        <w:t>Szilagyi</w:t>
      </w:r>
      <w:proofErr w:type="spellEnd"/>
      <w:r w:rsidRPr="00AD1450">
        <w:rPr>
          <w:rFonts w:ascii="Times New Roman" w:hAnsi="Times New Roman" w:cs="Times New Roman"/>
        </w:rPr>
        <w:t xml:space="preserve"> </w:t>
      </w:r>
      <w:proofErr w:type="spellStart"/>
      <w:r w:rsidRPr="00AD1450">
        <w:rPr>
          <w:rFonts w:ascii="Times New Roman" w:hAnsi="Times New Roman" w:cs="Times New Roman"/>
        </w:rPr>
        <w:t>Elemer</w:t>
      </w:r>
      <w:proofErr w:type="spellEnd"/>
      <w:r>
        <w:t>)</w:t>
      </w:r>
    </w:p>
    <w:p w:rsidR="00AD1450" w:rsidRPr="00AD1450" w:rsidRDefault="00AD1450" w:rsidP="00AD1450">
      <w:pPr>
        <w:pStyle w:val="Default"/>
        <w:numPr>
          <w:ilvl w:val="0"/>
          <w:numId w:val="1"/>
        </w:numPr>
        <w:jc w:val="both"/>
        <w:rPr>
          <w:rFonts w:ascii="Times New Roman" w:hAnsi="Times New Roman" w:cs="Times New Roman"/>
          <w:sz w:val="28"/>
          <w:szCs w:val="28"/>
        </w:rPr>
      </w:pPr>
      <w:r w:rsidRPr="00AD1450">
        <w:rPr>
          <w:rFonts w:ascii="Times New Roman" w:hAnsi="Times New Roman" w:cs="Times New Roman"/>
          <w:b/>
        </w:rPr>
        <w:t>Dosar nr. 2906/320/2018</w:t>
      </w:r>
      <w:r w:rsidRPr="00AD1450">
        <w:rPr>
          <w:rFonts w:ascii="Times New Roman" w:hAnsi="Times New Roman" w:cs="Times New Roman"/>
        </w:rPr>
        <w:t xml:space="preserve"> – Judecătoria Tg. Mureș - obiect: </w:t>
      </w:r>
      <w:r w:rsidRPr="00AD1450">
        <w:rPr>
          <w:rFonts w:ascii="Times New Roman" w:hAnsi="Times New Roman" w:cs="Times New Roman"/>
          <w:b/>
        </w:rPr>
        <w:t>fond funciar</w:t>
      </w:r>
      <w:r w:rsidRPr="00AD1450">
        <w:rPr>
          <w:rFonts w:ascii="Times New Roman" w:hAnsi="Times New Roman" w:cs="Times New Roman"/>
        </w:rPr>
        <w:t xml:space="preserve"> - calitate procesuală: pârâtă (reclamant: Costin Lucia Maria)</w:t>
      </w:r>
    </w:p>
    <w:p w:rsidR="00AD1450" w:rsidRPr="00AD1450" w:rsidRDefault="00AD1450" w:rsidP="00AD1450">
      <w:pPr>
        <w:pStyle w:val="Default"/>
        <w:numPr>
          <w:ilvl w:val="0"/>
          <w:numId w:val="1"/>
        </w:numPr>
        <w:jc w:val="both"/>
        <w:rPr>
          <w:rFonts w:ascii="Times New Roman" w:hAnsi="Times New Roman" w:cs="Times New Roman"/>
        </w:rPr>
      </w:pPr>
      <w:r>
        <w:rPr>
          <w:rFonts w:ascii="Times New Roman" w:hAnsi="Times New Roman" w:cs="Times New Roman"/>
          <w:b/>
        </w:rPr>
        <w:t>Dosar nr</w:t>
      </w:r>
      <w:r w:rsidRPr="00AD1450">
        <w:rPr>
          <w:rFonts w:ascii="Times New Roman" w:hAnsi="Times New Roman" w:cs="Times New Roman"/>
          <w:sz w:val="28"/>
          <w:szCs w:val="28"/>
        </w:rPr>
        <w:t>.</w:t>
      </w:r>
      <w:r w:rsidRPr="00AD1450">
        <w:rPr>
          <w:rFonts w:ascii="Times New Roman" w:hAnsi="Times New Roman" w:cs="Times New Roman"/>
          <w:b/>
        </w:rPr>
        <w:t>6625/99/2015</w:t>
      </w:r>
      <w:r w:rsidRPr="00AD1450">
        <w:rPr>
          <w:rFonts w:ascii="Times New Roman" w:hAnsi="Times New Roman" w:cs="Times New Roman"/>
        </w:rPr>
        <w:t xml:space="preserve">-Tribunalul </w:t>
      </w:r>
      <w:proofErr w:type="spellStart"/>
      <w:r w:rsidRPr="00AD1450">
        <w:rPr>
          <w:rFonts w:ascii="Times New Roman" w:hAnsi="Times New Roman" w:cs="Times New Roman"/>
        </w:rPr>
        <w:t>Iasi</w:t>
      </w:r>
      <w:proofErr w:type="spellEnd"/>
      <w:r w:rsidRPr="00AD1450">
        <w:rPr>
          <w:rFonts w:ascii="Times New Roman" w:hAnsi="Times New Roman" w:cs="Times New Roman"/>
        </w:rPr>
        <w:t xml:space="preserve"> –obiect : </w:t>
      </w:r>
      <w:r w:rsidRPr="00461B54">
        <w:rPr>
          <w:rFonts w:ascii="Times New Roman" w:hAnsi="Times New Roman" w:cs="Times New Roman"/>
          <w:b/>
        </w:rPr>
        <w:t>procedura insolvenței</w:t>
      </w:r>
      <w:r w:rsidRPr="00AD1450">
        <w:rPr>
          <w:rFonts w:ascii="Times New Roman" w:hAnsi="Times New Roman" w:cs="Times New Roman"/>
        </w:rPr>
        <w:t>-calitate procesuală :pârâtă SC EXPERT INSTAL SRL</w:t>
      </w:r>
    </w:p>
    <w:p w:rsidR="00AD1450" w:rsidRPr="00E027AB" w:rsidRDefault="005505CF">
      <w:pPr>
        <w:pStyle w:val="Default"/>
        <w:numPr>
          <w:ilvl w:val="0"/>
          <w:numId w:val="1"/>
        </w:numPr>
        <w:jc w:val="both"/>
        <w:rPr>
          <w:rFonts w:ascii="Times New Roman" w:hAnsi="Times New Roman" w:cs="Times New Roman"/>
          <w:sz w:val="28"/>
          <w:szCs w:val="28"/>
        </w:rPr>
      </w:pPr>
      <w:r>
        <w:rPr>
          <w:rFonts w:ascii="Times New Roman" w:hAnsi="Times New Roman" w:cs="Times New Roman"/>
          <w:b/>
        </w:rPr>
        <w:t>Dosar nr.</w:t>
      </w:r>
      <w:r w:rsidRPr="00B07BC3">
        <w:rPr>
          <w:rFonts w:ascii="Arial" w:hAnsi="Arial" w:cs="Arial"/>
        </w:rPr>
        <w:t xml:space="preserve"> </w:t>
      </w:r>
      <w:r w:rsidRPr="005505CF">
        <w:rPr>
          <w:rFonts w:ascii="Times New Roman" w:hAnsi="Times New Roman" w:cs="Times New Roman"/>
          <w:b/>
        </w:rPr>
        <w:t>6625/99/2015/a1</w:t>
      </w:r>
      <w:r w:rsidRPr="00AD1450">
        <w:rPr>
          <w:rFonts w:ascii="Times New Roman" w:hAnsi="Times New Roman" w:cs="Times New Roman"/>
        </w:rPr>
        <w:t xml:space="preserve">-Tribunalul </w:t>
      </w:r>
      <w:proofErr w:type="spellStart"/>
      <w:r w:rsidRPr="00AD1450">
        <w:rPr>
          <w:rFonts w:ascii="Times New Roman" w:hAnsi="Times New Roman" w:cs="Times New Roman"/>
        </w:rPr>
        <w:t>Iasi</w:t>
      </w:r>
      <w:proofErr w:type="spellEnd"/>
      <w:r w:rsidRPr="00AD1450">
        <w:rPr>
          <w:rFonts w:ascii="Times New Roman" w:hAnsi="Times New Roman" w:cs="Times New Roman"/>
        </w:rPr>
        <w:t xml:space="preserve"> –obiect</w:t>
      </w:r>
      <w:r>
        <w:rPr>
          <w:rFonts w:ascii="Times New Roman" w:hAnsi="Times New Roman" w:cs="Times New Roman"/>
        </w:rPr>
        <w:t xml:space="preserve"> :</w:t>
      </w:r>
      <w:r w:rsidR="00E027AB" w:rsidRPr="00E027AB">
        <w:rPr>
          <w:rFonts w:ascii="Arial" w:hAnsi="Arial" w:cs="Arial"/>
        </w:rPr>
        <w:t xml:space="preserve"> </w:t>
      </w:r>
      <w:r w:rsidR="00E027AB" w:rsidRPr="00461B54">
        <w:rPr>
          <w:rFonts w:ascii="Times New Roman" w:hAnsi="Times New Roman" w:cs="Times New Roman"/>
          <w:b/>
          <w:sz w:val="22"/>
          <w:szCs w:val="22"/>
        </w:rPr>
        <w:t>Alte cereri ridicare suspendare, eliberare garanție</w:t>
      </w:r>
      <w:r w:rsidR="00E027AB">
        <w:rPr>
          <w:rFonts w:ascii="Times New Roman" w:hAnsi="Times New Roman" w:cs="Times New Roman"/>
          <w:sz w:val="22"/>
          <w:szCs w:val="22"/>
        </w:rPr>
        <w:t>:</w:t>
      </w:r>
      <w:r w:rsidR="00E027AB" w:rsidRPr="00E027AB">
        <w:rPr>
          <w:rFonts w:ascii="Times New Roman" w:hAnsi="Times New Roman" w:cs="Times New Roman"/>
          <w:sz w:val="22"/>
          <w:szCs w:val="22"/>
        </w:rPr>
        <w:t xml:space="preserve"> </w:t>
      </w:r>
      <w:r w:rsidR="00E027AB" w:rsidRPr="00AD1450">
        <w:rPr>
          <w:rFonts w:ascii="Times New Roman" w:hAnsi="Times New Roman" w:cs="Times New Roman"/>
        </w:rPr>
        <w:t>pârâtă SC EXPERT INSTAL SRL</w:t>
      </w:r>
    </w:p>
    <w:p w:rsidR="00E027AB" w:rsidRPr="00461B54" w:rsidRDefault="00E027AB">
      <w:pPr>
        <w:pStyle w:val="Default"/>
        <w:numPr>
          <w:ilvl w:val="0"/>
          <w:numId w:val="1"/>
        </w:numPr>
        <w:jc w:val="both"/>
        <w:rPr>
          <w:rFonts w:ascii="Times New Roman" w:hAnsi="Times New Roman" w:cs="Times New Roman"/>
          <w:b/>
          <w:sz w:val="28"/>
          <w:szCs w:val="28"/>
        </w:rPr>
      </w:pPr>
      <w:r w:rsidRPr="00E027AB">
        <w:rPr>
          <w:rFonts w:ascii="Times New Roman" w:hAnsi="Times New Roman" w:cs="Times New Roman"/>
          <w:b/>
        </w:rPr>
        <w:t>Dosar nr 2112/320/2015</w:t>
      </w:r>
      <w:r>
        <w:rPr>
          <w:rFonts w:ascii="Times New Roman" w:hAnsi="Times New Roman" w:cs="Times New Roman"/>
          <w:b/>
        </w:rPr>
        <w:t>-</w:t>
      </w:r>
      <w:r w:rsidR="00461B54" w:rsidRPr="00461B54">
        <w:rPr>
          <w:rFonts w:ascii="Arial" w:hAnsi="Arial" w:cs="Arial"/>
          <w:shd w:val="clear" w:color="auto" w:fill="FFFFFF"/>
        </w:rPr>
        <w:t xml:space="preserve"> </w:t>
      </w:r>
      <w:r w:rsidR="00461B54" w:rsidRPr="00AD1450">
        <w:rPr>
          <w:rFonts w:ascii="Times New Roman" w:hAnsi="Times New Roman" w:cs="Times New Roman"/>
        </w:rPr>
        <w:t xml:space="preserve">Tribunalul </w:t>
      </w:r>
      <w:proofErr w:type="spellStart"/>
      <w:r w:rsidR="00461B54" w:rsidRPr="00AD1450">
        <w:rPr>
          <w:rFonts w:ascii="Times New Roman" w:hAnsi="Times New Roman" w:cs="Times New Roman"/>
        </w:rPr>
        <w:t>Iasi</w:t>
      </w:r>
      <w:proofErr w:type="spellEnd"/>
      <w:r w:rsidR="00461B54" w:rsidRPr="00AD1450">
        <w:rPr>
          <w:rFonts w:ascii="Times New Roman" w:hAnsi="Times New Roman" w:cs="Times New Roman"/>
        </w:rPr>
        <w:t xml:space="preserve"> –obiect</w:t>
      </w:r>
      <w:r w:rsidR="00461B54">
        <w:rPr>
          <w:rFonts w:ascii="Times New Roman" w:hAnsi="Times New Roman" w:cs="Times New Roman"/>
        </w:rPr>
        <w:t xml:space="preserve"> :</w:t>
      </w:r>
      <w:r w:rsidR="00461B54" w:rsidRPr="00E027AB">
        <w:rPr>
          <w:rFonts w:ascii="Arial" w:hAnsi="Arial" w:cs="Arial"/>
        </w:rPr>
        <w:t xml:space="preserve"> </w:t>
      </w:r>
      <w:r w:rsidR="00461B54" w:rsidRPr="00461B54">
        <w:rPr>
          <w:rFonts w:ascii="Times New Roman" w:hAnsi="Times New Roman" w:cs="Times New Roman"/>
          <w:b/>
          <w:shd w:val="clear" w:color="auto" w:fill="FFFFFF"/>
        </w:rPr>
        <w:t>contestaţie la executare</w:t>
      </w:r>
      <w:r w:rsidR="00461B54">
        <w:rPr>
          <w:rFonts w:ascii="Times New Roman" w:hAnsi="Times New Roman" w:cs="Times New Roman"/>
          <w:shd w:val="clear" w:color="auto" w:fill="FFFFFF"/>
        </w:rPr>
        <w:t xml:space="preserve"> </w:t>
      </w:r>
      <w:r w:rsidR="00461B54">
        <w:rPr>
          <w:rFonts w:ascii="Times New Roman" w:hAnsi="Times New Roman" w:cs="Times New Roman"/>
          <w:sz w:val="22"/>
          <w:szCs w:val="22"/>
        </w:rPr>
        <w:t>:</w:t>
      </w:r>
      <w:r w:rsidR="00461B54" w:rsidRPr="00E027AB">
        <w:rPr>
          <w:rFonts w:ascii="Times New Roman" w:hAnsi="Times New Roman" w:cs="Times New Roman"/>
          <w:sz w:val="22"/>
          <w:szCs w:val="22"/>
        </w:rPr>
        <w:t xml:space="preserve"> </w:t>
      </w:r>
      <w:r w:rsidR="00461B54" w:rsidRPr="00AD1450">
        <w:rPr>
          <w:rFonts w:ascii="Times New Roman" w:hAnsi="Times New Roman" w:cs="Times New Roman"/>
        </w:rPr>
        <w:t>pârâtă SC EXPERT INSTAL SRL</w:t>
      </w:r>
    </w:p>
    <w:p w:rsidR="00461B54" w:rsidRPr="00461B54" w:rsidRDefault="00461B54" w:rsidP="00461B54">
      <w:pPr>
        <w:pStyle w:val="Default"/>
        <w:numPr>
          <w:ilvl w:val="0"/>
          <w:numId w:val="1"/>
        </w:numPr>
        <w:jc w:val="both"/>
        <w:rPr>
          <w:rFonts w:ascii="Times New Roman" w:hAnsi="Times New Roman" w:cs="Times New Roman"/>
          <w:b/>
          <w:sz w:val="28"/>
          <w:szCs w:val="28"/>
        </w:rPr>
      </w:pPr>
      <w:r w:rsidRPr="00461B54">
        <w:rPr>
          <w:rFonts w:ascii="Times New Roman" w:hAnsi="Times New Roman" w:cs="Times New Roman"/>
          <w:b/>
        </w:rPr>
        <w:t xml:space="preserve"> Dosar nr. </w:t>
      </w:r>
      <w:r>
        <w:rPr>
          <w:rFonts w:ascii="Times New Roman" w:hAnsi="Times New Roman" w:cs="Times New Roman"/>
          <w:b/>
        </w:rPr>
        <w:t>7</w:t>
      </w:r>
      <w:r w:rsidRPr="00461B54">
        <w:rPr>
          <w:rFonts w:ascii="Times New Roman" w:hAnsi="Times New Roman" w:cs="Times New Roman"/>
          <w:b/>
        </w:rPr>
        <w:t>076/320/2017*-</w:t>
      </w:r>
      <w:r w:rsidRPr="00461B54">
        <w:rPr>
          <w:rFonts w:ascii="Arial" w:hAnsi="Arial" w:cs="Arial"/>
          <w:shd w:val="clear" w:color="auto" w:fill="FFFFFF"/>
        </w:rPr>
        <w:t xml:space="preserve"> </w:t>
      </w:r>
      <w:r w:rsidRPr="00461B54">
        <w:rPr>
          <w:rFonts w:ascii="Times New Roman" w:hAnsi="Times New Roman" w:cs="Times New Roman"/>
        </w:rPr>
        <w:t>Tribunalul Specializat Mureș</w:t>
      </w:r>
      <w:r w:rsidRPr="00461B54">
        <w:rPr>
          <w:rFonts w:ascii="Times New Roman" w:hAnsi="Times New Roman" w:cs="Times New Roman"/>
          <w:shd w:val="clear" w:color="auto" w:fill="FFFFFF"/>
        </w:rPr>
        <w:t xml:space="preserve"> </w:t>
      </w:r>
      <w:r w:rsidRPr="00AD1450">
        <w:rPr>
          <w:rFonts w:ascii="Times New Roman" w:hAnsi="Times New Roman" w:cs="Times New Roman"/>
        </w:rPr>
        <w:t>–obiect</w:t>
      </w:r>
      <w:r>
        <w:rPr>
          <w:rFonts w:ascii="Times New Roman" w:hAnsi="Times New Roman" w:cs="Times New Roman"/>
        </w:rPr>
        <w:t xml:space="preserve"> :</w:t>
      </w:r>
      <w:r w:rsidRPr="00461B54">
        <w:rPr>
          <w:rFonts w:ascii="Times New Roman" w:hAnsi="Times New Roman" w:cs="Times New Roman"/>
          <w:b/>
          <w:shd w:val="clear" w:color="auto" w:fill="FFFFFF"/>
        </w:rPr>
        <w:t>Alte cereri –cerere în anulare OUG 119/2007</w:t>
      </w:r>
      <w:r>
        <w:rPr>
          <w:rFonts w:ascii="Times New Roman" w:hAnsi="Times New Roman" w:cs="Times New Roman"/>
          <w:sz w:val="22"/>
          <w:szCs w:val="22"/>
        </w:rPr>
        <w:t>:</w:t>
      </w:r>
      <w:r w:rsidRPr="00E027AB">
        <w:rPr>
          <w:rFonts w:ascii="Times New Roman" w:hAnsi="Times New Roman" w:cs="Times New Roman"/>
          <w:sz w:val="22"/>
          <w:szCs w:val="22"/>
        </w:rPr>
        <w:t xml:space="preserve"> </w:t>
      </w:r>
      <w:r w:rsidRPr="00AD1450">
        <w:rPr>
          <w:rFonts w:ascii="Times New Roman" w:hAnsi="Times New Roman" w:cs="Times New Roman"/>
        </w:rPr>
        <w:t xml:space="preserve">pârâtă </w:t>
      </w:r>
      <w:r w:rsidRPr="00461B54">
        <w:rPr>
          <w:rFonts w:ascii="Times New Roman" w:hAnsi="Times New Roman" w:cs="Times New Roman"/>
          <w:sz w:val="22"/>
          <w:szCs w:val="22"/>
        </w:rPr>
        <w:t>GS PROTECT S.R.L.</w:t>
      </w:r>
    </w:p>
    <w:p w:rsidR="00332042" w:rsidRPr="00461B54" w:rsidRDefault="00461B54" w:rsidP="00332042">
      <w:pPr>
        <w:pStyle w:val="Default"/>
        <w:numPr>
          <w:ilvl w:val="0"/>
          <w:numId w:val="1"/>
        </w:numPr>
        <w:jc w:val="both"/>
        <w:rPr>
          <w:rFonts w:ascii="Times New Roman" w:hAnsi="Times New Roman" w:cs="Times New Roman"/>
          <w:b/>
          <w:sz w:val="28"/>
          <w:szCs w:val="28"/>
        </w:rPr>
      </w:pPr>
      <w:r w:rsidRPr="00461B54">
        <w:rPr>
          <w:rFonts w:ascii="Times New Roman" w:hAnsi="Times New Roman" w:cs="Times New Roman"/>
          <w:b/>
        </w:rPr>
        <w:t xml:space="preserve">Dosar nr. </w:t>
      </w:r>
      <w:r w:rsidRPr="00461B54">
        <w:rPr>
          <w:rFonts w:ascii="Times New Roman" w:hAnsi="Times New Roman" w:cs="Times New Roman"/>
          <w:b/>
          <w:sz w:val="22"/>
          <w:szCs w:val="22"/>
        </w:rPr>
        <w:t>10867/320/2016</w:t>
      </w:r>
      <w:r>
        <w:rPr>
          <w:rFonts w:ascii="Times New Roman" w:hAnsi="Times New Roman" w:cs="Times New Roman"/>
          <w:b/>
          <w:sz w:val="22"/>
          <w:szCs w:val="22"/>
        </w:rPr>
        <w:t>-</w:t>
      </w:r>
      <w:r w:rsidR="00332042" w:rsidRPr="00332042">
        <w:rPr>
          <w:rFonts w:ascii="Arial" w:hAnsi="Arial" w:cs="Arial"/>
        </w:rPr>
        <w:t xml:space="preserve"> </w:t>
      </w:r>
      <w:r w:rsidR="00332042" w:rsidRPr="00332042">
        <w:rPr>
          <w:rFonts w:ascii="Times New Roman" w:hAnsi="Times New Roman" w:cs="Times New Roman"/>
        </w:rPr>
        <w:t>Tribunalul Mureș-secția civilă</w:t>
      </w:r>
      <w:r w:rsidR="00332042">
        <w:rPr>
          <w:rFonts w:ascii="Times New Roman" w:hAnsi="Times New Roman" w:cs="Times New Roman"/>
        </w:rPr>
        <w:t>-obiect:</w:t>
      </w:r>
      <w:r w:rsidR="00332042" w:rsidRPr="00332042">
        <w:rPr>
          <w:rFonts w:ascii="Arial" w:hAnsi="Arial" w:cs="Arial"/>
          <w:shd w:val="clear" w:color="auto" w:fill="FFFFFF"/>
        </w:rPr>
        <w:t xml:space="preserve"> </w:t>
      </w:r>
      <w:r w:rsidR="00332042" w:rsidRPr="00332042">
        <w:rPr>
          <w:rFonts w:ascii="Times New Roman" w:hAnsi="Times New Roman" w:cs="Times New Roman"/>
          <w:b/>
          <w:sz w:val="22"/>
          <w:szCs w:val="22"/>
          <w:shd w:val="clear" w:color="auto" w:fill="FFFFFF"/>
        </w:rPr>
        <w:t>contestaţie la executare DOS.EXEC.NR. 114/E/2014/BEJ PUIA ROMULUS</w:t>
      </w:r>
      <w:r w:rsidR="00332042" w:rsidRPr="00332042">
        <w:rPr>
          <w:rFonts w:ascii="Times New Roman" w:hAnsi="Times New Roman" w:cs="Times New Roman"/>
          <w:b/>
          <w:sz w:val="22"/>
          <w:szCs w:val="22"/>
        </w:rPr>
        <w:t>:</w:t>
      </w:r>
      <w:r w:rsidR="00332042" w:rsidRPr="00E027AB">
        <w:rPr>
          <w:rFonts w:ascii="Times New Roman" w:hAnsi="Times New Roman" w:cs="Times New Roman"/>
          <w:sz w:val="22"/>
          <w:szCs w:val="22"/>
        </w:rPr>
        <w:t xml:space="preserve"> </w:t>
      </w:r>
      <w:r w:rsidR="00332042" w:rsidRPr="00AD1450">
        <w:rPr>
          <w:rFonts w:ascii="Times New Roman" w:hAnsi="Times New Roman" w:cs="Times New Roman"/>
        </w:rPr>
        <w:t xml:space="preserve">pârâtă </w:t>
      </w:r>
      <w:r w:rsidR="00332042" w:rsidRPr="00461B54">
        <w:rPr>
          <w:rFonts w:ascii="Times New Roman" w:hAnsi="Times New Roman" w:cs="Times New Roman"/>
          <w:sz w:val="22"/>
          <w:szCs w:val="22"/>
        </w:rPr>
        <w:t>GS PROTECT S.R.L.</w:t>
      </w:r>
    </w:p>
    <w:p w:rsidR="00332042" w:rsidRPr="00A32526" w:rsidRDefault="00332042" w:rsidP="00332042">
      <w:pPr>
        <w:pStyle w:val="Default"/>
        <w:numPr>
          <w:ilvl w:val="0"/>
          <w:numId w:val="1"/>
        </w:numPr>
        <w:jc w:val="both"/>
        <w:rPr>
          <w:rFonts w:ascii="Times New Roman" w:hAnsi="Times New Roman" w:cs="Times New Roman"/>
          <w:b/>
          <w:sz w:val="28"/>
          <w:szCs w:val="28"/>
        </w:rPr>
      </w:pPr>
      <w:r w:rsidRPr="00461B54">
        <w:rPr>
          <w:rFonts w:ascii="Times New Roman" w:hAnsi="Times New Roman" w:cs="Times New Roman"/>
          <w:b/>
        </w:rPr>
        <w:t>Dosar nr</w:t>
      </w:r>
      <w:r w:rsidRPr="00332042">
        <w:rPr>
          <w:rFonts w:ascii="Times New Roman" w:hAnsi="Times New Roman" w:cs="Times New Roman"/>
          <w:b/>
        </w:rPr>
        <w:t>. 12447/320/2015</w:t>
      </w:r>
      <w:r>
        <w:rPr>
          <w:rFonts w:ascii="Times New Roman" w:hAnsi="Times New Roman" w:cs="Times New Roman"/>
          <w:b/>
        </w:rPr>
        <w:t>-</w:t>
      </w:r>
      <w:r w:rsidRPr="00332042">
        <w:rPr>
          <w:rFonts w:ascii="Arial" w:hAnsi="Arial" w:cs="Arial"/>
        </w:rPr>
        <w:t xml:space="preserve"> </w:t>
      </w:r>
      <w:r w:rsidRPr="00332042">
        <w:rPr>
          <w:rFonts w:ascii="Times New Roman" w:hAnsi="Times New Roman" w:cs="Times New Roman"/>
        </w:rPr>
        <w:t>Judecătoria Tg. Mureș</w:t>
      </w:r>
      <w:r>
        <w:rPr>
          <w:rFonts w:ascii="Times New Roman" w:hAnsi="Times New Roman" w:cs="Times New Roman"/>
        </w:rPr>
        <w:t>-obiect:</w:t>
      </w:r>
      <w:r w:rsidRPr="00332042">
        <w:rPr>
          <w:rFonts w:ascii="Arial" w:hAnsi="Arial" w:cs="Arial"/>
          <w:shd w:val="clear" w:color="auto" w:fill="FFFFFF"/>
        </w:rPr>
        <w:t xml:space="preserve"> </w:t>
      </w:r>
      <w:r w:rsidRPr="00332042">
        <w:rPr>
          <w:rFonts w:ascii="Times New Roman" w:hAnsi="Times New Roman" w:cs="Times New Roman"/>
          <w:b/>
          <w:sz w:val="22"/>
          <w:szCs w:val="22"/>
          <w:shd w:val="clear" w:color="auto" w:fill="FFFFFF"/>
        </w:rPr>
        <w:t>contestaţie la executare DOS. EXEC.114/E/2014 BEJ. PUIA</w:t>
      </w:r>
      <w:r>
        <w:rPr>
          <w:rFonts w:ascii="Times New Roman" w:hAnsi="Times New Roman" w:cs="Times New Roman"/>
          <w:b/>
          <w:sz w:val="22"/>
          <w:szCs w:val="22"/>
          <w:shd w:val="clear" w:color="auto" w:fill="FFFFFF"/>
        </w:rPr>
        <w:t>:</w:t>
      </w:r>
      <w:r w:rsidRPr="00332042">
        <w:rPr>
          <w:rFonts w:ascii="Times New Roman" w:hAnsi="Times New Roman" w:cs="Times New Roman"/>
        </w:rPr>
        <w:t xml:space="preserve"> </w:t>
      </w:r>
      <w:r w:rsidRPr="00AD1450">
        <w:rPr>
          <w:rFonts w:ascii="Times New Roman" w:hAnsi="Times New Roman" w:cs="Times New Roman"/>
        </w:rPr>
        <w:t xml:space="preserve">pârâtă </w:t>
      </w:r>
      <w:r w:rsidRPr="00461B54">
        <w:rPr>
          <w:rFonts w:ascii="Times New Roman" w:hAnsi="Times New Roman" w:cs="Times New Roman"/>
          <w:sz w:val="22"/>
          <w:szCs w:val="22"/>
        </w:rPr>
        <w:t>GS PROTECT S.R.L.</w:t>
      </w:r>
    </w:p>
    <w:p w:rsidR="00A32526" w:rsidRPr="00461B54" w:rsidRDefault="00A32526" w:rsidP="00A32526">
      <w:pPr>
        <w:pStyle w:val="Default"/>
        <w:ind w:left="360"/>
        <w:jc w:val="both"/>
        <w:rPr>
          <w:rFonts w:ascii="Times New Roman" w:hAnsi="Times New Roman" w:cs="Times New Roman"/>
          <w:b/>
          <w:sz w:val="28"/>
          <w:szCs w:val="28"/>
        </w:rPr>
      </w:pPr>
    </w:p>
    <w:p w:rsidR="00EC0478" w:rsidRDefault="00EC0478" w:rsidP="00EC0478">
      <w:pPr>
        <w:pStyle w:val="Default"/>
        <w:rPr>
          <w:rFonts w:ascii="Times New Roman" w:hAnsi="Times New Roman" w:cs="Times New Roman"/>
        </w:rPr>
      </w:pPr>
      <w:r w:rsidRPr="00EC0478">
        <w:rPr>
          <w:rFonts w:ascii="Times New Roman" w:hAnsi="Times New Roman" w:cs="Times New Roman"/>
        </w:rPr>
        <w:t xml:space="preserve">       Activitatea de reprezentare în fața instanțelor de judecată se desfășoară pe două planuri – existând procese în care instituția are calitatea de reclamant, cât și procese în care instituția este citată în calitate de pârât.</w:t>
      </w:r>
    </w:p>
    <w:p w:rsidR="00EC0478" w:rsidRDefault="00EC0478" w:rsidP="00EC0478">
      <w:pPr>
        <w:pStyle w:val="Default"/>
        <w:rPr>
          <w:rFonts w:ascii="Times New Roman" w:hAnsi="Times New Roman" w:cs="Times New Roman"/>
        </w:rPr>
      </w:pPr>
      <w:r w:rsidRPr="00EC0478">
        <w:rPr>
          <w:rFonts w:ascii="Times New Roman" w:hAnsi="Times New Roman" w:cs="Times New Roman"/>
        </w:rPr>
        <w:t xml:space="preserve"> </w:t>
      </w:r>
    </w:p>
    <w:p w:rsidR="00EC0478" w:rsidRPr="0016576E" w:rsidRDefault="00EC0478" w:rsidP="00EC0478">
      <w:pPr>
        <w:pStyle w:val="Default"/>
        <w:rPr>
          <w:rFonts w:ascii="Times New Roman" w:hAnsi="Times New Roman" w:cs="Times New Roman"/>
          <w:b/>
          <w:bCs/>
          <w:iCs/>
          <w:sz w:val="28"/>
          <w:szCs w:val="28"/>
        </w:rPr>
      </w:pPr>
      <w:r w:rsidRPr="0016576E">
        <w:rPr>
          <w:rFonts w:ascii="Times New Roman" w:hAnsi="Times New Roman" w:cs="Times New Roman"/>
          <w:b/>
          <w:bCs/>
          <w:iCs/>
          <w:sz w:val="28"/>
          <w:szCs w:val="28"/>
        </w:rPr>
        <w:t>1.2. Biroul Financiar Contabil</w:t>
      </w:r>
      <w:r w:rsidR="00A32526">
        <w:rPr>
          <w:rFonts w:ascii="Times New Roman" w:hAnsi="Times New Roman" w:cs="Times New Roman"/>
          <w:b/>
          <w:bCs/>
          <w:iCs/>
          <w:sz w:val="28"/>
          <w:szCs w:val="28"/>
        </w:rPr>
        <w:t xml:space="preserve"> </w:t>
      </w:r>
      <w:r w:rsidRPr="0016576E">
        <w:rPr>
          <w:rFonts w:ascii="Times New Roman" w:hAnsi="Times New Roman" w:cs="Times New Roman"/>
          <w:b/>
          <w:bCs/>
          <w:iCs/>
          <w:sz w:val="28"/>
          <w:szCs w:val="28"/>
        </w:rPr>
        <w:t>și Resurse umane</w:t>
      </w:r>
      <w:r w:rsidR="00A32526">
        <w:rPr>
          <w:rFonts w:ascii="Times New Roman" w:hAnsi="Times New Roman" w:cs="Times New Roman"/>
          <w:b/>
          <w:bCs/>
          <w:iCs/>
          <w:sz w:val="28"/>
          <w:szCs w:val="28"/>
        </w:rPr>
        <w:t xml:space="preserve"> :</w:t>
      </w:r>
    </w:p>
    <w:p w:rsidR="0063381F" w:rsidRPr="0063381F" w:rsidRDefault="0063381F" w:rsidP="0063381F">
      <w:pPr>
        <w:autoSpaceDE w:val="0"/>
        <w:autoSpaceDN w:val="0"/>
        <w:adjustRightInd w:val="0"/>
        <w:spacing w:after="0" w:line="240" w:lineRule="auto"/>
        <w:rPr>
          <w:rFonts w:ascii="Times New Roman" w:hAnsi="Times New Roman" w:cs="Times New Roman"/>
          <w:color w:val="000000"/>
          <w:sz w:val="24"/>
          <w:szCs w:val="24"/>
        </w:rPr>
      </w:pPr>
      <w:r w:rsidRPr="0063381F">
        <w:rPr>
          <w:rFonts w:ascii="Times New Roman" w:hAnsi="Times New Roman" w:cs="Times New Roman"/>
          <w:color w:val="000000"/>
          <w:sz w:val="24"/>
          <w:szCs w:val="24"/>
        </w:rPr>
        <w:t xml:space="preserve">          Pe parcursul anului 2018 au fost întocmite şi prezentate în termen toate situațiile contabile. </w:t>
      </w:r>
    </w:p>
    <w:p w:rsidR="0063381F" w:rsidRPr="0063381F" w:rsidRDefault="0063381F" w:rsidP="0063381F">
      <w:pPr>
        <w:autoSpaceDE w:val="0"/>
        <w:autoSpaceDN w:val="0"/>
        <w:adjustRightInd w:val="0"/>
        <w:spacing w:after="0" w:line="240" w:lineRule="auto"/>
        <w:rPr>
          <w:rFonts w:ascii="Times New Roman" w:hAnsi="Times New Roman" w:cs="Times New Roman"/>
          <w:color w:val="000000"/>
          <w:sz w:val="24"/>
          <w:szCs w:val="24"/>
        </w:rPr>
      </w:pPr>
      <w:r w:rsidRPr="0063381F">
        <w:rPr>
          <w:rFonts w:ascii="Times New Roman" w:hAnsi="Times New Roman" w:cs="Times New Roman"/>
          <w:color w:val="000000"/>
          <w:sz w:val="24"/>
          <w:szCs w:val="24"/>
        </w:rPr>
        <w:lastRenderedPageBreak/>
        <w:t xml:space="preserve">       </w:t>
      </w:r>
      <w:r w:rsidR="00A32526">
        <w:rPr>
          <w:rFonts w:ascii="Times New Roman" w:hAnsi="Times New Roman" w:cs="Times New Roman"/>
          <w:color w:val="000000"/>
          <w:sz w:val="24"/>
          <w:szCs w:val="24"/>
        </w:rPr>
        <w:t xml:space="preserve"> </w:t>
      </w:r>
      <w:r w:rsidRPr="0063381F">
        <w:rPr>
          <w:rFonts w:ascii="Times New Roman" w:hAnsi="Times New Roman" w:cs="Times New Roman"/>
          <w:color w:val="000000"/>
          <w:sz w:val="24"/>
          <w:szCs w:val="24"/>
        </w:rPr>
        <w:t xml:space="preserve">Bugetul previzionat pentru cheltuieli a fost de </w:t>
      </w:r>
      <w:r w:rsidR="0016576E">
        <w:rPr>
          <w:rFonts w:ascii="Times New Roman" w:hAnsi="Times New Roman" w:cs="Times New Roman"/>
          <w:b/>
          <w:bCs/>
          <w:color w:val="000000"/>
          <w:sz w:val="24"/>
          <w:szCs w:val="24"/>
        </w:rPr>
        <w:t>35.400</w:t>
      </w:r>
      <w:r w:rsidRPr="0063381F">
        <w:rPr>
          <w:rFonts w:ascii="Times New Roman" w:hAnsi="Times New Roman" w:cs="Times New Roman"/>
          <w:b/>
          <w:bCs/>
          <w:color w:val="000000"/>
          <w:sz w:val="24"/>
          <w:szCs w:val="24"/>
        </w:rPr>
        <w:t xml:space="preserve"> </w:t>
      </w:r>
      <w:r w:rsidRPr="0063381F">
        <w:rPr>
          <w:rFonts w:ascii="Times New Roman" w:hAnsi="Times New Roman" w:cs="Times New Roman"/>
          <w:color w:val="000000"/>
          <w:sz w:val="24"/>
          <w:szCs w:val="24"/>
        </w:rPr>
        <w:t xml:space="preserve">mii lei din care am cheltuit pentru secțiunea de funcționare </w:t>
      </w:r>
      <w:r w:rsidR="0016576E">
        <w:rPr>
          <w:rFonts w:ascii="Times New Roman" w:hAnsi="Times New Roman" w:cs="Times New Roman"/>
          <w:color w:val="000000"/>
          <w:sz w:val="24"/>
          <w:szCs w:val="24"/>
        </w:rPr>
        <w:t>4909 mii</w:t>
      </w:r>
      <w:r w:rsidRPr="0063381F">
        <w:rPr>
          <w:rFonts w:ascii="Times New Roman" w:hAnsi="Times New Roman" w:cs="Times New Roman"/>
          <w:color w:val="000000"/>
          <w:sz w:val="24"/>
          <w:szCs w:val="24"/>
        </w:rPr>
        <w:t xml:space="preserve"> lei și pentru investiții suma de </w:t>
      </w:r>
      <w:r w:rsidR="0016576E">
        <w:rPr>
          <w:rFonts w:ascii="Times New Roman" w:hAnsi="Times New Roman" w:cs="Times New Roman"/>
          <w:color w:val="000000"/>
          <w:sz w:val="24"/>
          <w:szCs w:val="24"/>
        </w:rPr>
        <w:t xml:space="preserve">9.885 mii </w:t>
      </w:r>
      <w:r w:rsidRPr="0063381F">
        <w:rPr>
          <w:rFonts w:ascii="Times New Roman" w:hAnsi="Times New Roman" w:cs="Times New Roman"/>
          <w:color w:val="000000"/>
          <w:sz w:val="24"/>
          <w:szCs w:val="24"/>
        </w:rPr>
        <w:t xml:space="preserve">lei. </w:t>
      </w:r>
    </w:p>
    <w:p w:rsidR="0063381F" w:rsidRPr="0063381F" w:rsidRDefault="009C7FAD" w:rsidP="0063381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3381F" w:rsidRPr="0063381F">
        <w:rPr>
          <w:rFonts w:ascii="Times New Roman" w:hAnsi="Times New Roman" w:cs="Times New Roman"/>
          <w:color w:val="000000"/>
          <w:sz w:val="24"/>
          <w:szCs w:val="24"/>
        </w:rPr>
        <w:t xml:space="preserve">La </w:t>
      </w:r>
      <w:proofErr w:type="spellStart"/>
      <w:r w:rsidR="0063381F" w:rsidRPr="0063381F">
        <w:rPr>
          <w:rFonts w:ascii="Times New Roman" w:hAnsi="Times New Roman" w:cs="Times New Roman"/>
          <w:color w:val="000000"/>
          <w:sz w:val="24"/>
          <w:szCs w:val="24"/>
        </w:rPr>
        <w:t>sfărșitul</w:t>
      </w:r>
      <w:proofErr w:type="spellEnd"/>
      <w:r w:rsidR="0063381F" w:rsidRPr="0063381F">
        <w:rPr>
          <w:rFonts w:ascii="Times New Roman" w:hAnsi="Times New Roman" w:cs="Times New Roman"/>
          <w:color w:val="000000"/>
          <w:sz w:val="24"/>
          <w:szCs w:val="24"/>
        </w:rPr>
        <w:t xml:space="preserve"> anului 2018 avem înregistrat, un excedent în valoare de </w:t>
      </w:r>
      <w:r w:rsidR="0016576E">
        <w:rPr>
          <w:rFonts w:ascii="Times New Roman" w:hAnsi="Times New Roman" w:cs="Times New Roman"/>
          <w:color w:val="000000"/>
          <w:sz w:val="24"/>
          <w:szCs w:val="24"/>
        </w:rPr>
        <w:t>1336 mii</w:t>
      </w:r>
      <w:r w:rsidR="0063381F" w:rsidRPr="0063381F">
        <w:rPr>
          <w:rFonts w:ascii="Times New Roman" w:hAnsi="Times New Roman" w:cs="Times New Roman"/>
          <w:color w:val="000000"/>
          <w:sz w:val="24"/>
          <w:szCs w:val="24"/>
        </w:rPr>
        <w:t xml:space="preserve"> lei. </w:t>
      </w:r>
    </w:p>
    <w:p w:rsidR="0063381F" w:rsidRPr="0063381F" w:rsidRDefault="0063381F" w:rsidP="0063381F">
      <w:pPr>
        <w:autoSpaceDE w:val="0"/>
        <w:autoSpaceDN w:val="0"/>
        <w:adjustRightInd w:val="0"/>
        <w:spacing w:after="0" w:line="240" w:lineRule="auto"/>
        <w:rPr>
          <w:rFonts w:ascii="Times New Roman" w:hAnsi="Times New Roman" w:cs="Times New Roman"/>
          <w:color w:val="000000"/>
          <w:sz w:val="24"/>
          <w:szCs w:val="24"/>
        </w:rPr>
      </w:pPr>
      <w:r w:rsidRPr="0063381F">
        <w:rPr>
          <w:rFonts w:ascii="Times New Roman" w:hAnsi="Times New Roman" w:cs="Times New Roman"/>
          <w:color w:val="000000"/>
          <w:sz w:val="24"/>
          <w:szCs w:val="24"/>
        </w:rPr>
        <w:t xml:space="preserve">        La capitolul </w:t>
      </w:r>
      <w:r w:rsidR="0016576E" w:rsidRPr="0016576E">
        <w:rPr>
          <w:rFonts w:ascii="Times New Roman" w:hAnsi="Times New Roman" w:cs="Times New Roman"/>
          <w:b/>
          <w:color w:val="000000"/>
          <w:sz w:val="24"/>
          <w:szCs w:val="24"/>
        </w:rPr>
        <w:t>62.02</w:t>
      </w:r>
      <w:r w:rsidRPr="0016576E">
        <w:rPr>
          <w:rFonts w:ascii="Times New Roman" w:hAnsi="Times New Roman" w:cs="Times New Roman"/>
          <w:b/>
          <w:color w:val="000000"/>
          <w:sz w:val="24"/>
          <w:szCs w:val="24"/>
        </w:rPr>
        <w:t xml:space="preserve"> ”Învățământ</w:t>
      </w:r>
      <w:r w:rsidRPr="0063381F">
        <w:rPr>
          <w:rFonts w:ascii="Times New Roman" w:hAnsi="Times New Roman" w:cs="Times New Roman"/>
          <w:color w:val="000000"/>
          <w:sz w:val="24"/>
          <w:szCs w:val="24"/>
        </w:rPr>
        <w:t xml:space="preserve">” s-au înregistrat următoarele cheltuieli: </w:t>
      </w:r>
      <w:proofErr w:type="spellStart"/>
      <w:r w:rsidR="0016576E">
        <w:rPr>
          <w:rFonts w:ascii="Times New Roman" w:hAnsi="Times New Roman" w:cs="Times New Roman"/>
          <w:color w:val="000000"/>
          <w:sz w:val="24"/>
          <w:szCs w:val="24"/>
        </w:rPr>
        <w:t>cheltuieli</w:t>
      </w:r>
      <w:proofErr w:type="spellEnd"/>
      <w:r w:rsidR="0016576E">
        <w:rPr>
          <w:rFonts w:ascii="Times New Roman" w:hAnsi="Times New Roman" w:cs="Times New Roman"/>
          <w:color w:val="000000"/>
          <w:sz w:val="24"/>
          <w:szCs w:val="24"/>
        </w:rPr>
        <w:t xml:space="preserve"> de personal, 476 </w:t>
      </w:r>
      <w:r w:rsidRPr="0063381F">
        <w:rPr>
          <w:rFonts w:ascii="Times New Roman" w:hAnsi="Times New Roman" w:cs="Times New Roman"/>
          <w:color w:val="000000"/>
          <w:sz w:val="24"/>
          <w:szCs w:val="24"/>
        </w:rPr>
        <w:t xml:space="preserve">mii lei cheltuieli materiale, </w:t>
      </w:r>
      <w:r w:rsidR="0016576E">
        <w:rPr>
          <w:rFonts w:ascii="Times New Roman" w:hAnsi="Times New Roman" w:cs="Times New Roman"/>
          <w:color w:val="000000"/>
          <w:sz w:val="24"/>
          <w:szCs w:val="24"/>
        </w:rPr>
        <w:t>10 mii lei,</w:t>
      </w:r>
      <w:r w:rsidRPr="0063381F">
        <w:rPr>
          <w:rFonts w:ascii="Times New Roman" w:hAnsi="Times New Roman" w:cs="Times New Roman"/>
          <w:color w:val="000000"/>
          <w:sz w:val="24"/>
          <w:szCs w:val="24"/>
        </w:rPr>
        <w:t xml:space="preserve"> cheltuieli pentru asistență socială și </w:t>
      </w:r>
      <w:r w:rsidR="0016576E">
        <w:rPr>
          <w:rFonts w:ascii="Times New Roman" w:hAnsi="Times New Roman" w:cs="Times New Roman"/>
          <w:color w:val="000000"/>
          <w:sz w:val="24"/>
          <w:szCs w:val="24"/>
        </w:rPr>
        <w:t>15 mii</w:t>
      </w:r>
      <w:r w:rsidRPr="0063381F">
        <w:rPr>
          <w:rFonts w:ascii="Times New Roman" w:hAnsi="Times New Roman" w:cs="Times New Roman"/>
          <w:color w:val="000000"/>
          <w:sz w:val="24"/>
          <w:szCs w:val="24"/>
        </w:rPr>
        <w:t xml:space="preserve"> lei pentru bursele elevilor. </w:t>
      </w:r>
    </w:p>
    <w:p w:rsidR="0063381F" w:rsidRPr="0063381F" w:rsidRDefault="0063381F" w:rsidP="0063381F">
      <w:pPr>
        <w:autoSpaceDE w:val="0"/>
        <w:autoSpaceDN w:val="0"/>
        <w:adjustRightInd w:val="0"/>
        <w:spacing w:after="0" w:line="240" w:lineRule="auto"/>
        <w:rPr>
          <w:rFonts w:ascii="Times New Roman" w:hAnsi="Times New Roman" w:cs="Times New Roman"/>
          <w:color w:val="000000"/>
          <w:sz w:val="24"/>
          <w:szCs w:val="24"/>
        </w:rPr>
      </w:pPr>
      <w:r w:rsidRPr="0063381F">
        <w:rPr>
          <w:rFonts w:ascii="Times New Roman" w:hAnsi="Times New Roman" w:cs="Times New Roman"/>
          <w:color w:val="000000"/>
          <w:sz w:val="24"/>
          <w:szCs w:val="24"/>
        </w:rPr>
        <w:t xml:space="preserve">      Cheltuielile cu salariile la nivelul primăriei sunt de …</w:t>
      </w:r>
      <w:r w:rsidR="0016576E">
        <w:rPr>
          <w:rFonts w:ascii="Times New Roman" w:hAnsi="Times New Roman" w:cs="Times New Roman"/>
          <w:color w:val="000000"/>
          <w:sz w:val="24"/>
          <w:szCs w:val="24"/>
        </w:rPr>
        <w:t>1730 mii</w:t>
      </w:r>
      <w:r w:rsidRPr="0063381F">
        <w:rPr>
          <w:rFonts w:ascii="Times New Roman" w:hAnsi="Times New Roman" w:cs="Times New Roman"/>
          <w:color w:val="000000"/>
          <w:sz w:val="24"/>
          <w:szCs w:val="24"/>
        </w:rPr>
        <w:t xml:space="preserve"> lei (respectiv salariații din aparatul de sp</w:t>
      </w:r>
      <w:r w:rsidR="0016576E">
        <w:rPr>
          <w:rFonts w:ascii="Times New Roman" w:hAnsi="Times New Roman" w:cs="Times New Roman"/>
          <w:color w:val="000000"/>
          <w:sz w:val="24"/>
          <w:szCs w:val="24"/>
        </w:rPr>
        <w:t>ecialitate al primarului, P.S.I</w:t>
      </w:r>
      <w:r w:rsidRPr="0063381F">
        <w:rPr>
          <w:rFonts w:ascii="Times New Roman" w:hAnsi="Times New Roman" w:cs="Times New Roman"/>
          <w:color w:val="000000"/>
          <w:sz w:val="24"/>
          <w:szCs w:val="24"/>
        </w:rPr>
        <w:t xml:space="preserve"> , Bibliotecă, salariații serviciului de alimentare cu apă, iluminat public și salubritate, sănătate) din care suma de </w:t>
      </w:r>
      <w:r w:rsidR="0016576E">
        <w:rPr>
          <w:rFonts w:ascii="Times New Roman" w:hAnsi="Times New Roman" w:cs="Times New Roman"/>
          <w:color w:val="000000"/>
          <w:sz w:val="24"/>
          <w:szCs w:val="24"/>
        </w:rPr>
        <w:t>855 mii</w:t>
      </w:r>
      <w:r w:rsidRPr="0063381F">
        <w:rPr>
          <w:rFonts w:ascii="Times New Roman" w:hAnsi="Times New Roman" w:cs="Times New Roman"/>
          <w:color w:val="000000"/>
          <w:sz w:val="24"/>
          <w:szCs w:val="24"/>
        </w:rPr>
        <w:t xml:space="preserve"> lei reprezintă cheltuieli </w:t>
      </w:r>
    </w:p>
    <w:p w:rsidR="0063381F" w:rsidRPr="0063381F" w:rsidRDefault="0063381F" w:rsidP="0063381F">
      <w:pPr>
        <w:autoSpaceDE w:val="0"/>
        <w:autoSpaceDN w:val="0"/>
        <w:adjustRightInd w:val="0"/>
        <w:spacing w:after="0" w:line="240" w:lineRule="auto"/>
        <w:rPr>
          <w:rFonts w:ascii="Times New Roman" w:hAnsi="Times New Roman" w:cs="Times New Roman"/>
          <w:color w:val="000000"/>
          <w:sz w:val="24"/>
          <w:szCs w:val="24"/>
        </w:rPr>
      </w:pPr>
      <w:r w:rsidRPr="0063381F">
        <w:rPr>
          <w:rFonts w:ascii="Times New Roman" w:hAnsi="Times New Roman" w:cs="Times New Roman"/>
          <w:color w:val="000000"/>
          <w:sz w:val="24"/>
          <w:szCs w:val="24"/>
        </w:rPr>
        <w:t xml:space="preserve">cu salarii pentru asistenți personali ai persoanelor cu handicap grav. </w:t>
      </w:r>
    </w:p>
    <w:p w:rsidR="0063381F" w:rsidRPr="0063381F" w:rsidRDefault="0063381F" w:rsidP="0063381F">
      <w:pPr>
        <w:autoSpaceDE w:val="0"/>
        <w:autoSpaceDN w:val="0"/>
        <w:adjustRightInd w:val="0"/>
        <w:spacing w:after="0" w:line="240" w:lineRule="auto"/>
        <w:rPr>
          <w:rFonts w:ascii="Times New Roman" w:hAnsi="Times New Roman" w:cs="Times New Roman"/>
          <w:color w:val="000000"/>
          <w:sz w:val="24"/>
          <w:szCs w:val="24"/>
        </w:rPr>
      </w:pPr>
      <w:r w:rsidRPr="0063381F">
        <w:rPr>
          <w:rFonts w:ascii="Times New Roman" w:hAnsi="Times New Roman" w:cs="Times New Roman"/>
          <w:color w:val="000000"/>
          <w:sz w:val="24"/>
          <w:szCs w:val="24"/>
        </w:rPr>
        <w:t xml:space="preserve">    </w:t>
      </w:r>
      <w:r w:rsidR="009C7FAD">
        <w:rPr>
          <w:rFonts w:ascii="Times New Roman" w:hAnsi="Times New Roman" w:cs="Times New Roman"/>
          <w:color w:val="000000"/>
          <w:sz w:val="24"/>
          <w:szCs w:val="24"/>
        </w:rPr>
        <w:t xml:space="preserve">  </w:t>
      </w:r>
      <w:r w:rsidRPr="0063381F">
        <w:rPr>
          <w:rFonts w:ascii="Times New Roman" w:hAnsi="Times New Roman" w:cs="Times New Roman"/>
          <w:color w:val="000000"/>
          <w:sz w:val="24"/>
          <w:szCs w:val="24"/>
        </w:rPr>
        <w:t xml:space="preserve">Suma de </w:t>
      </w:r>
      <w:r w:rsidR="0016576E">
        <w:rPr>
          <w:rFonts w:ascii="Times New Roman" w:hAnsi="Times New Roman" w:cs="Times New Roman"/>
          <w:color w:val="000000"/>
          <w:sz w:val="24"/>
          <w:szCs w:val="24"/>
        </w:rPr>
        <w:t xml:space="preserve">1945 mii </w:t>
      </w:r>
      <w:r w:rsidRPr="0063381F">
        <w:rPr>
          <w:rFonts w:ascii="Times New Roman" w:hAnsi="Times New Roman" w:cs="Times New Roman"/>
          <w:color w:val="000000"/>
          <w:sz w:val="24"/>
          <w:szCs w:val="24"/>
        </w:rPr>
        <w:t xml:space="preserve">lei a fost cheltuită cu utilităţile, cheltuieli cu achiziţia de furnituri de birou, cu materialele de curăţenie, lemne, carburanţi şi piese de schimb pentru autoturismele din dotare, reparaţii curente, achiziţia de bunuri de natura obiectelor de inventar, cheltuieli cu pregătirea profesională şi alte cheltuieli care au fost necesare pentru desfăşurarea activităţii în instituţie în bune condiţii. </w:t>
      </w:r>
    </w:p>
    <w:p w:rsidR="0063381F" w:rsidRPr="0063381F" w:rsidRDefault="0063381F" w:rsidP="0063381F">
      <w:pPr>
        <w:autoSpaceDE w:val="0"/>
        <w:autoSpaceDN w:val="0"/>
        <w:adjustRightInd w:val="0"/>
        <w:spacing w:after="0" w:line="240" w:lineRule="auto"/>
        <w:rPr>
          <w:rFonts w:ascii="Times New Roman" w:hAnsi="Times New Roman" w:cs="Times New Roman"/>
          <w:color w:val="000000"/>
          <w:sz w:val="24"/>
          <w:szCs w:val="24"/>
        </w:rPr>
      </w:pPr>
      <w:r w:rsidRPr="0063381F">
        <w:rPr>
          <w:rFonts w:ascii="Times New Roman" w:hAnsi="Times New Roman" w:cs="Times New Roman"/>
          <w:color w:val="000000"/>
          <w:sz w:val="24"/>
          <w:szCs w:val="24"/>
        </w:rPr>
        <w:t xml:space="preserve">     Pentru anul 2018 a fost cheltuită suma de </w:t>
      </w:r>
      <w:r w:rsidR="0020165C">
        <w:rPr>
          <w:rFonts w:ascii="Times New Roman" w:hAnsi="Times New Roman" w:cs="Times New Roman"/>
          <w:color w:val="000000"/>
          <w:sz w:val="24"/>
          <w:szCs w:val="24"/>
        </w:rPr>
        <w:t xml:space="preserve">846 mii </w:t>
      </w:r>
      <w:r w:rsidRPr="0063381F">
        <w:rPr>
          <w:rFonts w:ascii="Times New Roman" w:hAnsi="Times New Roman" w:cs="Times New Roman"/>
          <w:color w:val="000000"/>
          <w:sz w:val="24"/>
          <w:szCs w:val="24"/>
        </w:rPr>
        <w:t xml:space="preserve"> lei pentru asistență socială: </w:t>
      </w:r>
      <w:r w:rsidR="0020165C">
        <w:rPr>
          <w:rFonts w:ascii="Times New Roman" w:hAnsi="Times New Roman" w:cs="Times New Roman"/>
          <w:color w:val="000000"/>
          <w:sz w:val="24"/>
          <w:szCs w:val="24"/>
        </w:rPr>
        <w:t>690</w:t>
      </w:r>
      <w:r w:rsidRPr="0063381F">
        <w:rPr>
          <w:rFonts w:ascii="Times New Roman" w:hAnsi="Times New Roman" w:cs="Times New Roman"/>
          <w:color w:val="000000"/>
          <w:sz w:val="24"/>
          <w:szCs w:val="24"/>
        </w:rPr>
        <w:t xml:space="preserve"> mii lei pentru indemnizațiile persoanelor cu handicap grav, diferența fiind pentru ajutor de încălzire pentru persoanele beneficiare de ajutor social, persoanele fără ajutor social și ajutorul de deces. </w:t>
      </w:r>
    </w:p>
    <w:p w:rsidR="0063381F" w:rsidRPr="0063381F" w:rsidRDefault="0063381F" w:rsidP="0063381F">
      <w:pPr>
        <w:autoSpaceDE w:val="0"/>
        <w:autoSpaceDN w:val="0"/>
        <w:adjustRightInd w:val="0"/>
        <w:spacing w:after="0" w:line="240" w:lineRule="auto"/>
        <w:rPr>
          <w:rFonts w:ascii="Times New Roman" w:hAnsi="Times New Roman" w:cs="Times New Roman"/>
          <w:sz w:val="24"/>
          <w:szCs w:val="24"/>
        </w:rPr>
      </w:pPr>
      <w:r w:rsidRPr="0063381F">
        <w:rPr>
          <w:rFonts w:ascii="Times New Roman" w:hAnsi="Times New Roman" w:cs="Times New Roman"/>
          <w:sz w:val="24"/>
          <w:szCs w:val="24"/>
        </w:rPr>
        <w:t xml:space="preserve">           La capitolul ”</w:t>
      </w:r>
      <w:r w:rsidR="0020165C" w:rsidRPr="00E14772">
        <w:rPr>
          <w:rFonts w:ascii="Times New Roman" w:hAnsi="Times New Roman" w:cs="Times New Roman"/>
          <w:i/>
          <w:sz w:val="24"/>
          <w:szCs w:val="24"/>
        </w:rPr>
        <w:t>Cultură</w:t>
      </w:r>
      <w:r w:rsidRPr="0063381F">
        <w:rPr>
          <w:rFonts w:ascii="Times New Roman" w:hAnsi="Times New Roman" w:cs="Times New Roman"/>
          <w:sz w:val="24"/>
          <w:szCs w:val="24"/>
        </w:rPr>
        <w:t xml:space="preserve">” a fost cheltuită suma de </w:t>
      </w:r>
      <w:r w:rsidR="0020165C">
        <w:rPr>
          <w:rFonts w:ascii="Times New Roman" w:hAnsi="Times New Roman" w:cs="Times New Roman"/>
          <w:sz w:val="24"/>
          <w:szCs w:val="24"/>
        </w:rPr>
        <w:t xml:space="preserve">40 </w:t>
      </w:r>
      <w:r w:rsidRPr="0063381F">
        <w:rPr>
          <w:rFonts w:ascii="Times New Roman" w:hAnsi="Times New Roman" w:cs="Times New Roman"/>
          <w:sz w:val="24"/>
          <w:szCs w:val="24"/>
        </w:rPr>
        <w:t xml:space="preserve">mii lei și pentru ”Susținerea cultelor ” </w:t>
      </w:r>
      <w:r w:rsidR="0020165C">
        <w:rPr>
          <w:rFonts w:ascii="Times New Roman" w:hAnsi="Times New Roman" w:cs="Times New Roman"/>
          <w:sz w:val="24"/>
          <w:szCs w:val="24"/>
        </w:rPr>
        <w:t xml:space="preserve">4 </w:t>
      </w:r>
      <w:r w:rsidRPr="0063381F">
        <w:rPr>
          <w:rFonts w:ascii="Times New Roman" w:hAnsi="Times New Roman" w:cs="Times New Roman"/>
          <w:sz w:val="24"/>
          <w:szCs w:val="24"/>
        </w:rPr>
        <w:t xml:space="preserve"> mii lei. </w:t>
      </w:r>
    </w:p>
    <w:p w:rsidR="0020165C" w:rsidRDefault="0063381F" w:rsidP="0063381F">
      <w:pPr>
        <w:autoSpaceDE w:val="0"/>
        <w:autoSpaceDN w:val="0"/>
        <w:adjustRightInd w:val="0"/>
        <w:spacing w:after="0" w:line="240" w:lineRule="auto"/>
        <w:rPr>
          <w:rFonts w:ascii="Times New Roman" w:hAnsi="Times New Roman" w:cs="Times New Roman"/>
          <w:sz w:val="24"/>
          <w:szCs w:val="24"/>
        </w:rPr>
      </w:pPr>
      <w:r w:rsidRPr="0063381F">
        <w:rPr>
          <w:rFonts w:ascii="Times New Roman" w:hAnsi="Times New Roman" w:cs="Times New Roman"/>
          <w:sz w:val="24"/>
          <w:szCs w:val="24"/>
        </w:rPr>
        <w:t xml:space="preserve">      La cheltuielile secțiunii de dezvoltare ponderea o deține investițiile </w:t>
      </w:r>
      <w:r w:rsidR="0020165C">
        <w:rPr>
          <w:rFonts w:ascii="Times New Roman" w:hAnsi="Times New Roman" w:cs="Times New Roman"/>
          <w:sz w:val="24"/>
          <w:szCs w:val="24"/>
        </w:rPr>
        <w:t>:</w:t>
      </w:r>
    </w:p>
    <w:p w:rsidR="0020165C" w:rsidRDefault="0020165C" w:rsidP="0063381F">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-Finalizare</w:t>
      </w:r>
      <w:proofErr w:type="spellEnd"/>
      <w:r>
        <w:rPr>
          <w:rFonts w:ascii="Times New Roman" w:hAnsi="Times New Roman" w:cs="Times New Roman"/>
          <w:sz w:val="24"/>
          <w:szCs w:val="24"/>
        </w:rPr>
        <w:t xml:space="preserve"> Sediu administrativ</w:t>
      </w:r>
      <w:r w:rsidR="00A32526">
        <w:rPr>
          <w:rFonts w:ascii="Times New Roman" w:hAnsi="Times New Roman" w:cs="Times New Roman"/>
          <w:sz w:val="24"/>
          <w:szCs w:val="24"/>
        </w:rPr>
        <w:t xml:space="preserve">                                                   </w:t>
      </w:r>
      <w:r w:rsidR="00155776">
        <w:rPr>
          <w:rFonts w:ascii="Times New Roman" w:hAnsi="Times New Roman" w:cs="Times New Roman"/>
          <w:sz w:val="24"/>
          <w:szCs w:val="24"/>
        </w:rPr>
        <w:t xml:space="preserve">                     </w:t>
      </w:r>
      <w:r w:rsidR="00A32526">
        <w:rPr>
          <w:rFonts w:ascii="Times New Roman" w:hAnsi="Times New Roman" w:cs="Times New Roman"/>
          <w:sz w:val="24"/>
          <w:szCs w:val="24"/>
        </w:rPr>
        <w:t xml:space="preserve"> </w:t>
      </w:r>
      <w:r>
        <w:rPr>
          <w:rFonts w:ascii="Times New Roman" w:hAnsi="Times New Roman" w:cs="Times New Roman"/>
          <w:sz w:val="24"/>
          <w:szCs w:val="24"/>
        </w:rPr>
        <w:t xml:space="preserve"> </w:t>
      </w:r>
      <w:r w:rsidR="00155776">
        <w:rPr>
          <w:rFonts w:ascii="Times New Roman" w:hAnsi="Times New Roman" w:cs="Times New Roman"/>
          <w:sz w:val="24"/>
          <w:szCs w:val="24"/>
        </w:rPr>
        <w:t>-</w:t>
      </w:r>
      <w:r w:rsidR="009C7FAD">
        <w:rPr>
          <w:rFonts w:ascii="Times New Roman" w:hAnsi="Times New Roman" w:cs="Times New Roman"/>
          <w:sz w:val="24"/>
          <w:szCs w:val="24"/>
        </w:rPr>
        <w:t xml:space="preserve">val.580.530 </w:t>
      </w:r>
      <w:r w:rsidR="00A32526">
        <w:rPr>
          <w:rFonts w:ascii="Times New Roman" w:hAnsi="Times New Roman" w:cs="Times New Roman"/>
          <w:sz w:val="24"/>
          <w:szCs w:val="24"/>
        </w:rPr>
        <w:t xml:space="preserve"> lei </w:t>
      </w:r>
    </w:p>
    <w:p w:rsidR="00A32526" w:rsidRDefault="00A32526" w:rsidP="0063381F">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-Parcare</w:t>
      </w:r>
      <w:proofErr w:type="spellEnd"/>
      <w:r>
        <w:rPr>
          <w:rFonts w:ascii="Times New Roman" w:hAnsi="Times New Roman" w:cs="Times New Roman"/>
          <w:sz w:val="24"/>
          <w:szCs w:val="24"/>
        </w:rPr>
        <w:t xml:space="preserve"> sediu                                                </w:t>
      </w:r>
      <w:r w:rsidR="00E14772">
        <w:rPr>
          <w:rFonts w:ascii="Times New Roman" w:hAnsi="Times New Roman" w:cs="Times New Roman"/>
          <w:sz w:val="24"/>
          <w:szCs w:val="24"/>
        </w:rPr>
        <w:t xml:space="preserve">                              </w:t>
      </w:r>
      <w:r w:rsidR="00155776">
        <w:rPr>
          <w:rFonts w:ascii="Times New Roman" w:hAnsi="Times New Roman" w:cs="Times New Roman"/>
          <w:sz w:val="24"/>
          <w:szCs w:val="24"/>
        </w:rPr>
        <w:t xml:space="preserve">                     </w:t>
      </w:r>
      <w:r w:rsidR="00E14772">
        <w:rPr>
          <w:rFonts w:ascii="Times New Roman" w:hAnsi="Times New Roman" w:cs="Times New Roman"/>
          <w:sz w:val="24"/>
          <w:szCs w:val="24"/>
        </w:rPr>
        <w:t xml:space="preserve"> </w:t>
      </w:r>
      <w:r>
        <w:rPr>
          <w:rFonts w:ascii="Times New Roman" w:hAnsi="Times New Roman" w:cs="Times New Roman"/>
          <w:sz w:val="24"/>
          <w:szCs w:val="24"/>
        </w:rPr>
        <w:t xml:space="preserve"> -val.122.254  lei</w:t>
      </w:r>
    </w:p>
    <w:p w:rsidR="00E14772" w:rsidRDefault="00A32526" w:rsidP="0063381F">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-dotări</w:t>
      </w:r>
      <w:proofErr w:type="spellEnd"/>
      <w:r>
        <w:rPr>
          <w:rFonts w:ascii="Times New Roman" w:hAnsi="Times New Roman" w:cs="Times New Roman"/>
          <w:sz w:val="24"/>
          <w:szCs w:val="24"/>
        </w:rPr>
        <w:t xml:space="preserve"> sediu :mobilier,jaluzele,echipamente IT </w:t>
      </w:r>
      <w:r w:rsidR="00E14772">
        <w:rPr>
          <w:rFonts w:ascii="Times New Roman" w:hAnsi="Times New Roman" w:cs="Times New Roman"/>
          <w:sz w:val="24"/>
          <w:szCs w:val="24"/>
        </w:rPr>
        <w:t xml:space="preserve">           </w:t>
      </w:r>
      <w:r w:rsidR="009C7FAD">
        <w:rPr>
          <w:rFonts w:ascii="Times New Roman" w:hAnsi="Times New Roman" w:cs="Times New Roman"/>
          <w:sz w:val="24"/>
          <w:szCs w:val="24"/>
        </w:rPr>
        <w:t xml:space="preserve">             </w:t>
      </w:r>
      <w:r w:rsidR="00155776">
        <w:rPr>
          <w:rFonts w:ascii="Times New Roman" w:hAnsi="Times New Roman" w:cs="Times New Roman"/>
          <w:sz w:val="24"/>
          <w:szCs w:val="24"/>
        </w:rPr>
        <w:t xml:space="preserve">                      </w:t>
      </w:r>
      <w:r w:rsidR="009C7FAD">
        <w:rPr>
          <w:rFonts w:ascii="Times New Roman" w:hAnsi="Times New Roman" w:cs="Times New Roman"/>
          <w:sz w:val="24"/>
          <w:szCs w:val="24"/>
        </w:rPr>
        <w:t xml:space="preserve">  -val.104.026 </w:t>
      </w:r>
      <w:r w:rsidR="00E14772">
        <w:rPr>
          <w:rFonts w:ascii="Times New Roman" w:hAnsi="Times New Roman" w:cs="Times New Roman"/>
          <w:sz w:val="24"/>
          <w:szCs w:val="24"/>
        </w:rPr>
        <w:t xml:space="preserve"> lei</w:t>
      </w:r>
    </w:p>
    <w:p w:rsidR="00E14772" w:rsidRDefault="00E14772" w:rsidP="0063381F">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-achiziție</w:t>
      </w:r>
      <w:proofErr w:type="spellEnd"/>
      <w:r>
        <w:rPr>
          <w:rFonts w:ascii="Times New Roman" w:hAnsi="Times New Roman" w:cs="Times New Roman"/>
          <w:sz w:val="24"/>
          <w:szCs w:val="24"/>
        </w:rPr>
        <w:t xml:space="preserve"> copiator                                                                         </w:t>
      </w:r>
      <w:r w:rsidR="00155776">
        <w:rPr>
          <w:rFonts w:ascii="Times New Roman" w:hAnsi="Times New Roman" w:cs="Times New Roman"/>
          <w:sz w:val="24"/>
          <w:szCs w:val="24"/>
        </w:rPr>
        <w:t xml:space="preserve">                      </w:t>
      </w:r>
      <w:proofErr w:type="spellStart"/>
      <w:r>
        <w:rPr>
          <w:rFonts w:ascii="Times New Roman" w:hAnsi="Times New Roman" w:cs="Times New Roman"/>
          <w:sz w:val="24"/>
          <w:szCs w:val="24"/>
        </w:rPr>
        <w:t>-val</w:t>
      </w:r>
      <w:proofErr w:type="spellEnd"/>
      <w:r>
        <w:rPr>
          <w:rFonts w:ascii="Times New Roman" w:hAnsi="Times New Roman" w:cs="Times New Roman"/>
          <w:sz w:val="24"/>
          <w:szCs w:val="24"/>
        </w:rPr>
        <w:t xml:space="preserve">.  </w:t>
      </w:r>
      <w:r w:rsidR="009C7FAD">
        <w:rPr>
          <w:rFonts w:ascii="Times New Roman" w:hAnsi="Times New Roman" w:cs="Times New Roman"/>
          <w:sz w:val="24"/>
          <w:szCs w:val="24"/>
        </w:rPr>
        <w:t xml:space="preserve">14.947 </w:t>
      </w:r>
      <w:r>
        <w:rPr>
          <w:rFonts w:ascii="Times New Roman" w:hAnsi="Times New Roman" w:cs="Times New Roman"/>
          <w:sz w:val="24"/>
          <w:szCs w:val="24"/>
        </w:rPr>
        <w:t xml:space="preserve"> lei     </w:t>
      </w:r>
    </w:p>
    <w:p w:rsidR="00E14772" w:rsidRDefault="00E14772" w:rsidP="0063381F">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-scena</w:t>
      </w:r>
      <w:proofErr w:type="spellEnd"/>
      <w:r>
        <w:rPr>
          <w:rFonts w:ascii="Times New Roman" w:hAnsi="Times New Roman" w:cs="Times New Roman"/>
          <w:sz w:val="24"/>
          <w:szCs w:val="24"/>
        </w:rPr>
        <w:t xml:space="preserve"> în aer liber                                                                         </w:t>
      </w:r>
      <w:r w:rsidR="0015577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-val</w:t>
      </w:r>
      <w:proofErr w:type="spellEnd"/>
      <w:r>
        <w:rPr>
          <w:rFonts w:ascii="Times New Roman" w:hAnsi="Times New Roman" w:cs="Times New Roman"/>
          <w:sz w:val="24"/>
          <w:szCs w:val="24"/>
        </w:rPr>
        <w:t xml:space="preserve">.  36.000  lei </w:t>
      </w:r>
    </w:p>
    <w:p w:rsidR="00E14772" w:rsidRDefault="00E14772" w:rsidP="0063381F">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-achiziție</w:t>
      </w:r>
      <w:proofErr w:type="spellEnd"/>
      <w:r>
        <w:rPr>
          <w:rFonts w:ascii="Times New Roman" w:hAnsi="Times New Roman" w:cs="Times New Roman"/>
          <w:sz w:val="24"/>
          <w:szCs w:val="24"/>
        </w:rPr>
        <w:t xml:space="preserve"> utilaj                                                              </w:t>
      </w:r>
      <w:r w:rsidR="009C7FAD">
        <w:rPr>
          <w:rFonts w:ascii="Times New Roman" w:hAnsi="Times New Roman" w:cs="Times New Roman"/>
          <w:sz w:val="24"/>
          <w:szCs w:val="24"/>
        </w:rPr>
        <w:t xml:space="preserve">               </w:t>
      </w:r>
      <w:r w:rsidR="00155776">
        <w:rPr>
          <w:rFonts w:ascii="Times New Roman" w:hAnsi="Times New Roman" w:cs="Times New Roman"/>
          <w:sz w:val="24"/>
          <w:szCs w:val="24"/>
        </w:rPr>
        <w:t xml:space="preserve">                      </w:t>
      </w:r>
      <w:r w:rsidR="009C7FAD">
        <w:rPr>
          <w:rFonts w:ascii="Times New Roman" w:hAnsi="Times New Roman" w:cs="Times New Roman"/>
          <w:sz w:val="24"/>
          <w:szCs w:val="24"/>
        </w:rPr>
        <w:t xml:space="preserve"> -val.421.270 </w:t>
      </w:r>
      <w:r>
        <w:rPr>
          <w:rFonts w:ascii="Times New Roman" w:hAnsi="Times New Roman" w:cs="Times New Roman"/>
          <w:sz w:val="24"/>
          <w:szCs w:val="24"/>
        </w:rPr>
        <w:t xml:space="preserve"> lei</w:t>
      </w:r>
    </w:p>
    <w:p w:rsidR="00E14772" w:rsidRDefault="00E14772" w:rsidP="0063381F">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dozare pentru sistemul de alimentare cu apă                  </w:t>
      </w:r>
      <w:r w:rsidR="00155776">
        <w:rPr>
          <w:rFonts w:ascii="Times New Roman" w:hAnsi="Times New Roman" w:cs="Times New Roman"/>
          <w:sz w:val="24"/>
          <w:szCs w:val="24"/>
        </w:rPr>
        <w:t xml:space="preserve">                      </w:t>
      </w:r>
      <w:r>
        <w:rPr>
          <w:rFonts w:ascii="Times New Roman" w:hAnsi="Times New Roman" w:cs="Times New Roman"/>
          <w:sz w:val="24"/>
          <w:szCs w:val="24"/>
        </w:rPr>
        <w:t xml:space="preserve">  -val.421.270  lei</w:t>
      </w:r>
    </w:p>
    <w:p w:rsidR="00E14772" w:rsidRDefault="00E14772" w:rsidP="0063381F">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-iluminat</w:t>
      </w:r>
      <w:proofErr w:type="spellEnd"/>
      <w:r>
        <w:rPr>
          <w:rFonts w:ascii="Times New Roman" w:hAnsi="Times New Roman" w:cs="Times New Roman"/>
          <w:sz w:val="24"/>
          <w:szCs w:val="24"/>
        </w:rPr>
        <w:t xml:space="preserve"> cu led prin PNDL                                                          </w:t>
      </w:r>
      <w:r w:rsidR="00155776">
        <w:rPr>
          <w:rFonts w:ascii="Times New Roman" w:hAnsi="Times New Roman" w:cs="Times New Roman"/>
          <w:sz w:val="24"/>
          <w:szCs w:val="24"/>
        </w:rPr>
        <w:t xml:space="preserve">                      </w:t>
      </w:r>
      <w:r>
        <w:rPr>
          <w:rFonts w:ascii="Times New Roman" w:hAnsi="Times New Roman" w:cs="Times New Roman"/>
          <w:sz w:val="24"/>
          <w:szCs w:val="24"/>
        </w:rPr>
        <w:t xml:space="preserve">-val.525.000  lei   </w:t>
      </w:r>
    </w:p>
    <w:p w:rsidR="00E14772" w:rsidRDefault="00E14772" w:rsidP="0063381F">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-extindere</w:t>
      </w:r>
      <w:proofErr w:type="spellEnd"/>
      <w:r>
        <w:rPr>
          <w:rFonts w:ascii="Times New Roman" w:hAnsi="Times New Roman" w:cs="Times New Roman"/>
          <w:sz w:val="24"/>
          <w:szCs w:val="24"/>
        </w:rPr>
        <w:t xml:space="preserve"> rețea apa Valea </w:t>
      </w:r>
      <w:proofErr w:type="spellStart"/>
      <w:r>
        <w:rPr>
          <w:rFonts w:ascii="Times New Roman" w:hAnsi="Times New Roman" w:cs="Times New Roman"/>
          <w:sz w:val="24"/>
          <w:szCs w:val="24"/>
        </w:rPr>
        <w:t>Oroiului</w:t>
      </w:r>
      <w:proofErr w:type="spellEnd"/>
      <w:r>
        <w:rPr>
          <w:rFonts w:ascii="Times New Roman" w:hAnsi="Times New Roman" w:cs="Times New Roman"/>
          <w:sz w:val="24"/>
          <w:szCs w:val="24"/>
        </w:rPr>
        <w:t xml:space="preserve">                                            </w:t>
      </w:r>
      <w:r w:rsidR="0015577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-val</w:t>
      </w:r>
      <w:proofErr w:type="spellEnd"/>
      <w:r>
        <w:rPr>
          <w:rFonts w:ascii="Times New Roman" w:hAnsi="Times New Roman" w:cs="Times New Roman"/>
          <w:sz w:val="24"/>
          <w:szCs w:val="24"/>
        </w:rPr>
        <w:t xml:space="preserve">.  </w:t>
      </w:r>
      <w:r w:rsidR="009C7FAD">
        <w:rPr>
          <w:rFonts w:ascii="Times New Roman" w:hAnsi="Times New Roman" w:cs="Times New Roman"/>
          <w:sz w:val="24"/>
          <w:szCs w:val="24"/>
        </w:rPr>
        <w:t xml:space="preserve">11.371 </w:t>
      </w:r>
      <w:r>
        <w:rPr>
          <w:rFonts w:ascii="Times New Roman" w:hAnsi="Times New Roman" w:cs="Times New Roman"/>
          <w:sz w:val="24"/>
          <w:szCs w:val="24"/>
        </w:rPr>
        <w:t xml:space="preserve"> lei </w:t>
      </w:r>
    </w:p>
    <w:p w:rsidR="00E14772" w:rsidRDefault="00E14772" w:rsidP="0063381F">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-extindere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rerețea</w:t>
      </w:r>
      <w:proofErr w:type="spellEnd"/>
      <w:r>
        <w:rPr>
          <w:rFonts w:ascii="Times New Roman" w:hAnsi="Times New Roman" w:cs="Times New Roman"/>
          <w:sz w:val="24"/>
          <w:szCs w:val="24"/>
        </w:rPr>
        <w:t xml:space="preserve"> apă </w:t>
      </w:r>
      <w:proofErr w:type="spellStart"/>
      <w:r>
        <w:rPr>
          <w:rFonts w:ascii="Times New Roman" w:hAnsi="Times New Roman" w:cs="Times New Roman"/>
          <w:sz w:val="24"/>
          <w:szCs w:val="24"/>
        </w:rPr>
        <w:t>Fînațe</w:t>
      </w:r>
      <w:proofErr w:type="spellEnd"/>
      <w:r>
        <w:rPr>
          <w:rFonts w:ascii="Times New Roman" w:hAnsi="Times New Roman" w:cs="Times New Roman"/>
          <w:sz w:val="24"/>
          <w:szCs w:val="24"/>
        </w:rPr>
        <w:t xml:space="preserve">                                                       </w:t>
      </w:r>
      <w:r w:rsidR="00155776">
        <w:rPr>
          <w:rFonts w:ascii="Times New Roman" w:hAnsi="Times New Roman" w:cs="Times New Roman"/>
          <w:sz w:val="24"/>
          <w:szCs w:val="24"/>
        </w:rPr>
        <w:t xml:space="preserve">                       </w:t>
      </w:r>
      <w:r>
        <w:rPr>
          <w:rFonts w:ascii="Times New Roman" w:hAnsi="Times New Roman" w:cs="Times New Roman"/>
          <w:sz w:val="24"/>
          <w:szCs w:val="24"/>
        </w:rPr>
        <w:t xml:space="preserve"> -val.</w:t>
      </w:r>
      <w:r w:rsidR="009C7FAD">
        <w:rPr>
          <w:rFonts w:ascii="Times New Roman" w:hAnsi="Times New Roman" w:cs="Times New Roman"/>
          <w:sz w:val="24"/>
          <w:szCs w:val="24"/>
        </w:rPr>
        <w:t xml:space="preserve">202.626 </w:t>
      </w:r>
      <w:r>
        <w:rPr>
          <w:rFonts w:ascii="Times New Roman" w:hAnsi="Times New Roman" w:cs="Times New Roman"/>
          <w:sz w:val="24"/>
          <w:szCs w:val="24"/>
        </w:rPr>
        <w:t xml:space="preserve"> lei</w:t>
      </w:r>
    </w:p>
    <w:p w:rsidR="00A32526" w:rsidRDefault="00E14772" w:rsidP="0063381F">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-canalizare</w:t>
      </w:r>
      <w:proofErr w:type="spellEnd"/>
      <w:r>
        <w:rPr>
          <w:rFonts w:ascii="Times New Roman" w:hAnsi="Times New Roman" w:cs="Times New Roman"/>
          <w:sz w:val="24"/>
          <w:szCs w:val="24"/>
        </w:rPr>
        <w:t xml:space="preserve"> finalizare etapa I                                        </w:t>
      </w:r>
      <w:r w:rsidR="009C7FAD">
        <w:rPr>
          <w:rFonts w:ascii="Times New Roman" w:hAnsi="Times New Roman" w:cs="Times New Roman"/>
          <w:sz w:val="24"/>
          <w:szCs w:val="24"/>
        </w:rPr>
        <w:t xml:space="preserve">                </w:t>
      </w:r>
      <w:r w:rsidR="00155776">
        <w:rPr>
          <w:rFonts w:ascii="Times New Roman" w:hAnsi="Times New Roman" w:cs="Times New Roman"/>
          <w:sz w:val="24"/>
          <w:szCs w:val="24"/>
        </w:rPr>
        <w:t xml:space="preserve">                       </w:t>
      </w:r>
      <w:r w:rsidR="009C7FAD">
        <w:rPr>
          <w:rFonts w:ascii="Times New Roman" w:hAnsi="Times New Roman" w:cs="Times New Roman"/>
          <w:sz w:val="24"/>
          <w:szCs w:val="24"/>
        </w:rPr>
        <w:t xml:space="preserve">-val.573.000 </w:t>
      </w:r>
      <w:r>
        <w:rPr>
          <w:rFonts w:ascii="Times New Roman" w:hAnsi="Times New Roman" w:cs="Times New Roman"/>
          <w:sz w:val="24"/>
          <w:szCs w:val="24"/>
        </w:rPr>
        <w:t xml:space="preserve"> lei </w:t>
      </w:r>
    </w:p>
    <w:p w:rsidR="00E14772" w:rsidRDefault="00E14772" w:rsidP="006338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 7.2.                                                                                      </w:t>
      </w:r>
      <w:r w:rsidR="00155776">
        <w:rPr>
          <w:rFonts w:ascii="Times New Roman" w:hAnsi="Times New Roman" w:cs="Times New Roman"/>
          <w:sz w:val="24"/>
          <w:szCs w:val="24"/>
        </w:rPr>
        <w:t xml:space="preserve">                        -</w:t>
      </w:r>
      <w:r>
        <w:rPr>
          <w:rFonts w:ascii="Times New Roman" w:hAnsi="Times New Roman" w:cs="Times New Roman"/>
          <w:sz w:val="24"/>
          <w:szCs w:val="24"/>
        </w:rPr>
        <w:t>val.</w:t>
      </w:r>
      <w:r w:rsidR="009C7FAD">
        <w:rPr>
          <w:rFonts w:ascii="Times New Roman" w:hAnsi="Times New Roman" w:cs="Times New Roman"/>
          <w:sz w:val="24"/>
          <w:szCs w:val="24"/>
        </w:rPr>
        <w:t xml:space="preserve">2.919.122 </w:t>
      </w:r>
      <w:r>
        <w:rPr>
          <w:rFonts w:ascii="Times New Roman" w:hAnsi="Times New Roman" w:cs="Times New Roman"/>
          <w:sz w:val="24"/>
          <w:szCs w:val="24"/>
        </w:rPr>
        <w:t xml:space="preserve"> lei</w:t>
      </w:r>
    </w:p>
    <w:p w:rsidR="0020165C" w:rsidRDefault="00E14772" w:rsidP="006338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 7.7. lucrări suplimentare                                                       </w:t>
      </w:r>
      <w:r w:rsidR="0015577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-val</w:t>
      </w:r>
      <w:proofErr w:type="spellEnd"/>
      <w:r>
        <w:rPr>
          <w:rFonts w:ascii="Times New Roman" w:hAnsi="Times New Roman" w:cs="Times New Roman"/>
          <w:sz w:val="24"/>
          <w:szCs w:val="24"/>
        </w:rPr>
        <w:t>. 52.177  lei</w:t>
      </w:r>
    </w:p>
    <w:p w:rsidR="00E14772" w:rsidRDefault="00E14772" w:rsidP="0063381F">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-Proiect</w:t>
      </w:r>
      <w:proofErr w:type="spellEnd"/>
      <w:r>
        <w:rPr>
          <w:rFonts w:ascii="Times New Roman" w:hAnsi="Times New Roman" w:cs="Times New Roman"/>
          <w:sz w:val="24"/>
          <w:szCs w:val="24"/>
        </w:rPr>
        <w:t xml:space="preserve"> tehnic M7.2.</w:t>
      </w:r>
      <w:r w:rsidR="0051688D">
        <w:rPr>
          <w:rFonts w:ascii="Times New Roman" w:hAnsi="Times New Roman" w:cs="Times New Roman"/>
          <w:sz w:val="24"/>
          <w:szCs w:val="24"/>
        </w:rPr>
        <w:t>(</w:t>
      </w:r>
      <w:proofErr w:type="spellStart"/>
      <w:r w:rsidR="0051688D">
        <w:rPr>
          <w:rFonts w:ascii="Times New Roman" w:hAnsi="Times New Roman" w:cs="Times New Roman"/>
          <w:sz w:val="24"/>
          <w:szCs w:val="24"/>
        </w:rPr>
        <w:t>Diferenta</w:t>
      </w:r>
      <w:proofErr w:type="spellEnd"/>
      <w:r w:rsidR="0051688D" w:rsidRPr="0051688D">
        <w:rPr>
          <w:rFonts w:ascii="Times New Roman" w:hAnsi="Times New Roman" w:cs="Times New Roman"/>
          <w:sz w:val="24"/>
          <w:szCs w:val="24"/>
        </w:rPr>
        <w:t xml:space="preserve"> </w:t>
      </w:r>
      <w:proofErr w:type="spellStart"/>
      <w:r w:rsidR="0051688D">
        <w:rPr>
          <w:rFonts w:ascii="Times New Roman" w:hAnsi="Times New Roman" w:cs="Times New Roman"/>
          <w:sz w:val="24"/>
          <w:szCs w:val="24"/>
        </w:rPr>
        <w:t>dl.Mera</w:t>
      </w:r>
      <w:proofErr w:type="spellEnd"/>
      <w:r w:rsidR="0051688D">
        <w:rPr>
          <w:rFonts w:ascii="Times New Roman" w:hAnsi="Times New Roman" w:cs="Times New Roman"/>
          <w:sz w:val="24"/>
          <w:szCs w:val="24"/>
        </w:rPr>
        <w:t xml:space="preserve">)                                    </w:t>
      </w:r>
      <w:r w:rsidR="00155776">
        <w:rPr>
          <w:rFonts w:ascii="Times New Roman" w:hAnsi="Times New Roman" w:cs="Times New Roman"/>
          <w:sz w:val="24"/>
          <w:szCs w:val="24"/>
        </w:rPr>
        <w:t xml:space="preserve">                      </w:t>
      </w:r>
      <w:r w:rsidR="0051688D">
        <w:rPr>
          <w:rFonts w:ascii="Times New Roman" w:hAnsi="Times New Roman" w:cs="Times New Roman"/>
          <w:sz w:val="24"/>
          <w:szCs w:val="24"/>
        </w:rPr>
        <w:t xml:space="preserve"> </w:t>
      </w:r>
      <w:proofErr w:type="spellStart"/>
      <w:r w:rsidR="0051688D">
        <w:rPr>
          <w:rFonts w:ascii="Times New Roman" w:hAnsi="Times New Roman" w:cs="Times New Roman"/>
          <w:sz w:val="24"/>
          <w:szCs w:val="24"/>
        </w:rPr>
        <w:t>-val</w:t>
      </w:r>
      <w:proofErr w:type="spellEnd"/>
      <w:r w:rsidR="0051688D">
        <w:rPr>
          <w:rFonts w:ascii="Times New Roman" w:hAnsi="Times New Roman" w:cs="Times New Roman"/>
          <w:sz w:val="24"/>
          <w:szCs w:val="24"/>
        </w:rPr>
        <w:t>.</w:t>
      </w:r>
      <w:r w:rsidR="00155776">
        <w:rPr>
          <w:rFonts w:ascii="Times New Roman" w:hAnsi="Times New Roman" w:cs="Times New Roman"/>
          <w:sz w:val="24"/>
          <w:szCs w:val="24"/>
        </w:rPr>
        <w:t xml:space="preserve">  </w:t>
      </w:r>
      <w:r w:rsidR="0051688D">
        <w:rPr>
          <w:rFonts w:ascii="Times New Roman" w:hAnsi="Times New Roman" w:cs="Times New Roman"/>
          <w:sz w:val="24"/>
          <w:szCs w:val="24"/>
        </w:rPr>
        <w:t xml:space="preserve">64.060 </w:t>
      </w:r>
      <w:r w:rsidR="00155776">
        <w:rPr>
          <w:rFonts w:ascii="Times New Roman" w:hAnsi="Times New Roman" w:cs="Times New Roman"/>
          <w:sz w:val="24"/>
          <w:szCs w:val="24"/>
        </w:rPr>
        <w:t xml:space="preserve"> </w:t>
      </w:r>
      <w:r w:rsidR="0051688D">
        <w:rPr>
          <w:rFonts w:ascii="Times New Roman" w:hAnsi="Times New Roman" w:cs="Times New Roman"/>
          <w:sz w:val="24"/>
          <w:szCs w:val="24"/>
        </w:rPr>
        <w:t>lei</w:t>
      </w:r>
    </w:p>
    <w:p w:rsidR="0051688D" w:rsidRDefault="0051688D" w:rsidP="0063381F">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-Proiect</w:t>
      </w:r>
      <w:proofErr w:type="spellEnd"/>
      <w:r>
        <w:rPr>
          <w:rFonts w:ascii="Times New Roman" w:hAnsi="Times New Roman" w:cs="Times New Roman"/>
          <w:sz w:val="24"/>
          <w:szCs w:val="24"/>
        </w:rPr>
        <w:t xml:space="preserve"> tehnic lucrări suplimentare M7.2. </w:t>
      </w:r>
      <w:proofErr w:type="spellStart"/>
      <w:r>
        <w:rPr>
          <w:rFonts w:ascii="Times New Roman" w:hAnsi="Times New Roman" w:cs="Times New Roman"/>
          <w:sz w:val="24"/>
          <w:szCs w:val="24"/>
        </w:rPr>
        <w:t>dl.Mera</w:t>
      </w:r>
      <w:proofErr w:type="spellEnd"/>
      <w:r>
        <w:rPr>
          <w:rFonts w:ascii="Times New Roman" w:hAnsi="Times New Roman" w:cs="Times New Roman"/>
          <w:sz w:val="24"/>
          <w:szCs w:val="24"/>
        </w:rPr>
        <w:t xml:space="preserve">                    </w:t>
      </w:r>
      <w:r w:rsidR="0015577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155776">
        <w:rPr>
          <w:rFonts w:ascii="Times New Roman" w:hAnsi="Times New Roman" w:cs="Times New Roman"/>
          <w:sz w:val="24"/>
          <w:szCs w:val="24"/>
        </w:rPr>
        <w:t>-val</w:t>
      </w:r>
      <w:proofErr w:type="spellEnd"/>
      <w:r w:rsidR="00155776">
        <w:rPr>
          <w:rFonts w:ascii="Times New Roman" w:hAnsi="Times New Roman" w:cs="Times New Roman"/>
          <w:sz w:val="24"/>
          <w:szCs w:val="24"/>
        </w:rPr>
        <w:t xml:space="preserve">. 48.625  </w:t>
      </w:r>
      <w:r>
        <w:rPr>
          <w:rFonts w:ascii="Times New Roman" w:hAnsi="Times New Roman" w:cs="Times New Roman"/>
          <w:sz w:val="24"/>
          <w:szCs w:val="24"/>
        </w:rPr>
        <w:t>lei</w:t>
      </w:r>
    </w:p>
    <w:p w:rsidR="0051688D" w:rsidRDefault="0051688D" w:rsidP="0063381F">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-Liceu</w:t>
      </w:r>
      <w:proofErr w:type="spellEnd"/>
      <w:r>
        <w:rPr>
          <w:rFonts w:ascii="Times New Roman" w:hAnsi="Times New Roman" w:cs="Times New Roman"/>
          <w:sz w:val="24"/>
          <w:szCs w:val="24"/>
        </w:rPr>
        <w:t xml:space="preserve"> –mansardare-total814.069 lei                                           </w:t>
      </w:r>
      <w:r w:rsidR="00155776">
        <w:rPr>
          <w:rFonts w:ascii="Times New Roman" w:hAnsi="Times New Roman" w:cs="Times New Roman"/>
          <w:sz w:val="24"/>
          <w:szCs w:val="24"/>
        </w:rPr>
        <w:t xml:space="preserve">                       </w:t>
      </w:r>
      <w:r>
        <w:rPr>
          <w:rFonts w:ascii="Times New Roman" w:hAnsi="Times New Roman" w:cs="Times New Roman"/>
          <w:sz w:val="24"/>
          <w:szCs w:val="24"/>
        </w:rPr>
        <w:t>-val.610.742</w:t>
      </w:r>
      <w:r w:rsidR="009C7FAD">
        <w:rPr>
          <w:rFonts w:ascii="Times New Roman" w:hAnsi="Times New Roman" w:cs="Times New Roman"/>
          <w:sz w:val="24"/>
          <w:szCs w:val="24"/>
        </w:rPr>
        <w:t xml:space="preserve"> </w:t>
      </w:r>
      <w:r>
        <w:rPr>
          <w:rFonts w:ascii="Times New Roman" w:hAnsi="Times New Roman" w:cs="Times New Roman"/>
          <w:sz w:val="24"/>
          <w:szCs w:val="24"/>
        </w:rPr>
        <w:t xml:space="preserve"> lei</w:t>
      </w:r>
    </w:p>
    <w:p w:rsidR="0051688D" w:rsidRDefault="0051688D" w:rsidP="006338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-DC 132 </w:t>
      </w:r>
      <w:proofErr w:type="spellStart"/>
      <w:r>
        <w:rPr>
          <w:rFonts w:ascii="Times New Roman" w:hAnsi="Times New Roman" w:cs="Times New Roman"/>
          <w:sz w:val="24"/>
          <w:szCs w:val="24"/>
        </w:rPr>
        <w:t>Band-Fînațe</w:t>
      </w:r>
      <w:proofErr w:type="spellEnd"/>
      <w:r>
        <w:rPr>
          <w:rFonts w:ascii="Times New Roman" w:hAnsi="Times New Roman" w:cs="Times New Roman"/>
          <w:sz w:val="24"/>
          <w:szCs w:val="24"/>
        </w:rPr>
        <w:t xml:space="preserve">                                                                </w:t>
      </w:r>
      <w:r w:rsidR="00155776">
        <w:rPr>
          <w:rFonts w:ascii="Times New Roman" w:hAnsi="Times New Roman" w:cs="Times New Roman"/>
          <w:sz w:val="24"/>
          <w:szCs w:val="24"/>
        </w:rPr>
        <w:t xml:space="preserve">                      </w:t>
      </w:r>
      <w:r>
        <w:rPr>
          <w:rFonts w:ascii="Times New Roman" w:hAnsi="Times New Roman" w:cs="Times New Roman"/>
          <w:sz w:val="24"/>
          <w:szCs w:val="24"/>
        </w:rPr>
        <w:t>-val.3.487.223  lei</w:t>
      </w:r>
    </w:p>
    <w:p w:rsidR="0051688D" w:rsidRDefault="0051688D" w:rsidP="0063381F">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-Cămin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Drăculea</w:t>
      </w:r>
      <w:proofErr w:type="spellEnd"/>
      <w:r>
        <w:rPr>
          <w:rFonts w:ascii="Times New Roman" w:hAnsi="Times New Roman" w:cs="Times New Roman"/>
          <w:sz w:val="24"/>
          <w:szCs w:val="24"/>
        </w:rPr>
        <w:t xml:space="preserve">,total33.320 lei                                                </w:t>
      </w:r>
      <w:r w:rsidR="0015577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9C7FAD">
        <w:rPr>
          <w:rFonts w:ascii="Times New Roman" w:hAnsi="Times New Roman" w:cs="Times New Roman"/>
          <w:sz w:val="24"/>
          <w:szCs w:val="24"/>
        </w:rPr>
        <w:t>-val</w:t>
      </w:r>
      <w:proofErr w:type="spellEnd"/>
      <w:r w:rsidR="00155776">
        <w:rPr>
          <w:rFonts w:ascii="Times New Roman" w:hAnsi="Times New Roman" w:cs="Times New Roman"/>
          <w:sz w:val="24"/>
          <w:szCs w:val="24"/>
        </w:rPr>
        <w:t xml:space="preserve">.   </w:t>
      </w:r>
      <w:r w:rsidR="009C7FAD">
        <w:rPr>
          <w:rFonts w:ascii="Times New Roman" w:hAnsi="Times New Roman" w:cs="Times New Roman"/>
          <w:sz w:val="24"/>
          <w:szCs w:val="24"/>
        </w:rPr>
        <w:t xml:space="preserve">  9.100 lei</w:t>
      </w:r>
      <w:r>
        <w:rPr>
          <w:rFonts w:ascii="Times New Roman" w:hAnsi="Times New Roman" w:cs="Times New Roman"/>
          <w:sz w:val="24"/>
          <w:szCs w:val="24"/>
        </w:rPr>
        <w:t xml:space="preserve">                                       </w:t>
      </w:r>
    </w:p>
    <w:p w:rsidR="0063381F" w:rsidRPr="0063381F" w:rsidRDefault="0063381F" w:rsidP="0063381F">
      <w:pPr>
        <w:autoSpaceDE w:val="0"/>
        <w:autoSpaceDN w:val="0"/>
        <w:adjustRightInd w:val="0"/>
        <w:spacing w:after="0" w:line="240" w:lineRule="auto"/>
        <w:rPr>
          <w:rFonts w:ascii="Times New Roman" w:hAnsi="Times New Roman" w:cs="Times New Roman"/>
          <w:sz w:val="24"/>
          <w:szCs w:val="24"/>
        </w:rPr>
      </w:pPr>
      <w:r w:rsidRPr="0063381F">
        <w:rPr>
          <w:rFonts w:ascii="Times New Roman" w:hAnsi="Times New Roman" w:cs="Times New Roman"/>
          <w:sz w:val="24"/>
          <w:szCs w:val="24"/>
        </w:rPr>
        <w:t xml:space="preserve">cu o cheltuială în valoare de </w:t>
      </w:r>
      <w:r w:rsidR="009C7FAD" w:rsidRPr="00155776">
        <w:rPr>
          <w:rFonts w:ascii="Times New Roman" w:hAnsi="Times New Roman" w:cs="Times New Roman"/>
          <w:b/>
          <w:sz w:val="24"/>
          <w:szCs w:val="24"/>
        </w:rPr>
        <w:t>9.872.419</w:t>
      </w:r>
      <w:r w:rsidR="009C7FAD">
        <w:rPr>
          <w:rFonts w:ascii="Times New Roman" w:hAnsi="Times New Roman" w:cs="Times New Roman"/>
          <w:sz w:val="24"/>
          <w:szCs w:val="24"/>
        </w:rPr>
        <w:t xml:space="preserve"> </w:t>
      </w:r>
      <w:r w:rsidRPr="0063381F">
        <w:rPr>
          <w:rFonts w:ascii="Times New Roman" w:hAnsi="Times New Roman" w:cs="Times New Roman"/>
          <w:sz w:val="24"/>
          <w:szCs w:val="24"/>
        </w:rPr>
        <w:t xml:space="preserve">lei. </w:t>
      </w:r>
    </w:p>
    <w:p w:rsidR="0063381F" w:rsidRPr="0063381F" w:rsidRDefault="0063381F" w:rsidP="0063381F">
      <w:pPr>
        <w:autoSpaceDE w:val="0"/>
        <w:autoSpaceDN w:val="0"/>
        <w:adjustRightInd w:val="0"/>
        <w:spacing w:after="0" w:line="240" w:lineRule="auto"/>
        <w:rPr>
          <w:rFonts w:ascii="Times New Roman" w:hAnsi="Times New Roman" w:cs="Times New Roman"/>
          <w:sz w:val="24"/>
          <w:szCs w:val="24"/>
        </w:rPr>
      </w:pPr>
      <w:r w:rsidRPr="0063381F">
        <w:rPr>
          <w:rFonts w:ascii="Times New Roman" w:hAnsi="Times New Roman" w:cs="Times New Roman"/>
          <w:sz w:val="24"/>
          <w:szCs w:val="24"/>
        </w:rPr>
        <w:t xml:space="preserve">        Am finalizat înregistrarea mijloacelor fixe-obiectiv propus pentru anul 2018 și am trecut cu bine peste controlul Curții de conturi.</w:t>
      </w:r>
    </w:p>
    <w:p w:rsidR="0063381F" w:rsidRPr="0063381F" w:rsidRDefault="0063381F" w:rsidP="0063381F">
      <w:pPr>
        <w:autoSpaceDE w:val="0"/>
        <w:autoSpaceDN w:val="0"/>
        <w:adjustRightInd w:val="0"/>
        <w:spacing w:after="0" w:line="240" w:lineRule="auto"/>
        <w:rPr>
          <w:rFonts w:ascii="Times New Roman" w:hAnsi="Times New Roman" w:cs="Times New Roman"/>
          <w:sz w:val="24"/>
          <w:szCs w:val="24"/>
        </w:rPr>
      </w:pPr>
      <w:r w:rsidRPr="0063381F">
        <w:rPr>
          <w:rFonts w:ascii="Times New Roman" w:hAnsi="Times New Roman" w:cs="Times New Roman"/>
          <w:sz w:val="24"/>
          <w:szCs w:val="24"/>
        </w:rPr>
        <w:t xml:space="preserve">       Ca obiective generale pentru 2019 putem enumera efectuarea reevaluării patrimoniului și economii la secțiunea de funcționare pentru a da prioritate investițiilor excedent ce va fi folosit pentru acoperirea golurilor și investițiilor în anul 2019. </w:t>
      </w:r>
    </w:p>
    <w:p w:rsidR="0063381F" w:rsidRDefault="0063381F" w:rsidP="0063381F">
      <w:pPr>
        <w:rPr>
          <w:rFonts w:ascii="Times New Roman" w:hAnsi="Times New Roman" w:cs="Times New Roman"/>
          <w:sz w:val="24"/>
          <w:szCs w:val="24"/>
        </w:rPr>
      </w:pPr>
      <w:r w:rsidRPr="0063381F">
        <w:rPr>
          <w:rFonts w:ascii="Times New Roman" w:hAnsi="Times New Roman" w:cs="Times New Roman"/>
          <w:sz w:val="24"/>
          <w:szCs w:val="24"/>
        </w:rPr>
        <w:t xml:space="preserve">       În cheltuielile totale</w:t>
      </w:r>
      <w:r w:rsidR="009C7FAD">
        <w:rPr>
          <w:rFonts w:ascii="Times New Roman" w:hAnsi="Times New Roman" w:cs="Times New Roman"/>
          <w:sz w:val="24"/>
          <w:szCs w:val="24"/>
        </w:rPr>
        <w:t xml:space="preserve"> de 14.694 mii lei</w:t>
      </w:r>
      <w:r w:rsidRPr="0063381F">
        <w:rPr>
          <w:rFonts w:ascii="Times New Roman" w:hAnsi="Times New Roman" w:cs="Times New Roman"/>
          <w:sz w:val="24"/>
          <w:szCs w:val="24"/>
        </w:rPr>
        <w:t xml:space="preserve">, </w:t>
      </w:r>
      <w:r w:rsidR="009C7FAD">
        <w:rPr>
          <w:rFonts w:ascii="Times New Roman" w:hAnsi="Times New Roman" w:cs="Times New Roman"/>
          <w:sz w:val="24"/>
          <w:szCs w:val="24"/>
        </w:rPr>
        <w:t>o pondere</w:t>
      </w:r>
      <w:r w:rsidRPr="0063381F">
        <w:rPr>
          <w:rFonts w:ascii="Times New Roman" w:hAnsi="Times New Roman" w:cs="Times New Roman"/>
          <w:sz w:val="24"/>
          <w:szCs w:val="24"/>
        </w:rPr>
        <w:t xml:space="preserve"> importantă o au cheltuielile de personal</w:t>
      </w:r>
      <w:r w:rsidR="009C7FAD">
        <w:rPr>
          <w:rFonts w:ascii="Times New Roman" w:hAnsi="Times New Roman" w:cs="Times New Roman"/>
          <w:sz w:val="24"/>
          <w:szCs w:val="24"/>
        </w:rPr>
        <w:t>(11,77%)</w:t>
      </w:r>
      <w:r w:rsidRPr="0063381F">
        <w:rPr>
          <w:rFonts w:ascii="Times New Roman" w:hAnsi="Times New Roman" w:cs="Times New Roman"/>
          <w:sz w:val="24"/>
          <w:szCs w:val="24"/>
        </w:rPr>
        <w:t>, bunurile</w:t>
      </w:r>
      <w:r w:rsidR="009C7FAD">
        <w:rPr>
          <w:rFonts w:ascii="Times New Roman" w:hAnsi="Times New Roman" w:cs="Times New Roman"/>
          <w:sz w:val="24"/>
          <w:szCs w:val="24"/>
        </w:rPr>
        <w:t>(15,08%)</w:t>
      </w:r>
      <w:r w:rsidRPr="0063381F">
        <w:rPr>
          <w:rFonts w:ascii="Times New Roman" w:hAnsi="Times New Roman" w:cs="Times New Roman"/>
          <w:sz w:val="24"/>
          <w:szCs w:val="24"/>
        </w:rPr>
        <w:t>, serviciile și investițiile</w:t>
      </w:r>
      <w:r w:rsidR="009C7FAD">
        <w:rPr>
          <w:rFonts w:ascii="Times New Roman" w:hAnsi="Times New Roman" w:cs="Times New Roman"/>
          <w:sz w:val="24"/>
          <w:szCs w:val="24"/>
        </w:rPr>
        <w:t xml:space="preserve"> (67,27%)</w:t>
      </w:r>
      <w:r w:rsidRPr="0063381F">
        <w:rPr>
          <w:rFonts w:ascii="Times New Roman" w:hAnsi="Times New Roman" w:cs="Times New Roman"/>
          <w:sz w:val="24"/>
          <w:szCs w:val="24"/>
        </w:rPr>
        <w:t>.</w:t>
      </w:r>
    </w:p>
    <w:p w:rsidR="00F85D25" w:rsidRPr="00312C8D" w:rsidRDefault="00F85D25" w:rsidP="00F85D25">
      <w:pPr>
        <w:pStyle w:val="Default"/>
        <w:rPr>
          <w:rFonts w:ascii="Times New Roman" w:hAnsi="Times New Roman" w:cs="Times New Roman"/>
        </w:rPr>
      </w:pPr>
      <w:r w:rsidRPr="00312C8D">
        <w:rPr>
          <w:rFonts w:ascii="Times New Roman" w:hAnsi="Times New Roman" w:cs="Times New Roman"/>
          <w:i/>
          <w:iCs/>
        </w:rPr>
        <w:lastRenderedPageBreak/>
        <w:t xml:space="preserve">        </w:t>
      </w:r>
      <w:r w:rsidRPr="00312C8D">
        <w:rPr>
          <w:rFonts w:ascii="Times New Roman" w:hAnsi="Times New Roman" w:cs="Times New Roman"/>
          <w:iCs/>
        </w:rPr>
        <w:t xml:space="preserve">Gradul de autonomie </w:t>
      </w:r>
      <w:proofErr w:type="spellStart"/>
      <w:r w:rsidRPr="00312C8D">
        <w:rPr>
          <w:rFonts w:ascii="Times New Roman" w:hAnsi="Times New Roman" w:cs="Times New Roman"/>
          <w:iCs/>
        </w:rPr>
        <w:t>autonomie</w:t>
      </w:r>
      <w:proofErr w:type="spellEnd"/>
      <w:r w:rsidRPr="00312C8D">
        <w:rPr>
          <w:rFonts w:ascii="Times New Roman" w:hAnsi="Times New Roman" w:cs="Times New Roman"/>
          <w:iCs/>
        </w:rPr>
        <w:t xml:space="preserve"> locală a unei administrații publice depinde în mare măsură de ponderea veniturilor proprii </w:t>
      </w:r>
      <w:r w:rsidR="008F2AC6">
        <w:rPr>
          <w:rFonts w:ascii="Times New Roman" w:hAnsi="Times New Roman" w:cs="Times New Roman"/>
          <w:iCs/>
        </w:rPr>
        <w:t xml:space="preserve">(29,15%) </w:t>
      </w:r>
      <w:r w:rsidRPr="00312C8D">
        <w:rPr>
          <w:rFonts w:ascii="Times New Roman" w:hAnsi="Times New Roman" w:cs="Times New Roman"/>
          <w:iCs/>
        </w:rPr>
        <w:t xml:space="preserve">realizate pe plan local în raport cu alte surse de venituri. </w:t>
      </w:r>
    </w:p>
    <w:p w:rsidR="00F85D25" w:rsidRDefault="00F85D25" w:rsidP="00F85D25">
      <w:pPr>
        <w:pStyle w:val="Default"/>
        <w:rPr>
          <w:rFonts w:ascii="Times New Roman" w:hAnsi="Times New Roman" w:cs="Times New Roman"/>
          <w:iCs/>
        </w:rPr>
      </w:pPr>
      <w:r w:rsidRPr="00312C8D">
        <w:rPr>
          <w:rFonts w:ascii="Times New Roman" w:hAnsi="Times New Roman" w:cs="Times New Roman"/>
          <w:iCs/>
        </w:rPr>
        <w:t xml:space="preserve">          Bugetul loc</w:t>
      </w:r>
      <w:r w:rsidR="009C7FAD">
        <w:rPr>
          <w:rFonts w:ascii="Times New Roman" w:hAnsi="Times New Roman" w:cs="Times New Roman"/>
          <w:iCs/>
        </w:rPr>
        <w:t>al al comunei Band  pe anul 201</w:t>
      </w:r>
      <w:r w:rsidR="008F2AC6">
        <w:rPr>
          <w:rFonts w:ascii="Times New Roman" w:hAnsi="Times New Roman" w:cs="Times New Roman"/>
          <w:iCs/>
        </w:rPr>
        <w:t xml:space="preserve">8 la partea de venituri a </w:t>
      </w:r>
      <w:r w:rsidRPr="00312C8D">
        <w:rPr>
          <w:rFonts w:ascii="Times New Roman" w:hAnsi="Times New Roman" w:cs="Times New Roman"/>
          <w:iCs/>
        </w:rPr>
        <w:t xml:space="preserve"> fost aprobat inițial cu suma de </w:t>
      </w:r>
      <w:r w:rsidR="008F2AC6">
        <w:rPr>
          <w:rFonts w:ascii="Times New Roman" w:hAnsi="Times New Roman" w:cs="Times New Roman"/>
          <w:iCs/>
        </w:rPr>
        <w:t xml:space="preserve">21.741 mii </w:t>
      </w:r>
      <w:r w:rsidRPr="00312C8D">
        <w:rPr>
          <w:rFonts w:ascii="Times New Roman" w:hAnsi="Times New Roman" w:cs="Times New Roman"/>
          <w:iCs/>
        </w:rPr>
        <w:t xml:space="preserve"> lei, în urma rectificărilor suma este de </w:t>
      </w:r>
      <w:r w:rsidR="008F2AC6">
        <w:rPr>
          <w:rFonts w:ascii="Times New Roman" w:hAnsi="Times New Roman" w:cs="Times New Roman"/>
          <w:iCs/>
        </w:rPr>
        <w:t xml:space="preserve">32.297 mii lei </w:t>
      </w:r>
      <w:r w:rsidRPr="00312C8D">
        <w:rPr>
          <w:rFonts w:ascii="Times New Roman" w:hAnsi="Times New Roman" w:cs="Times New Roman"/>
          <w:iCs/>
        </w:rPr>
        <w:t xml:space="preserve">, cu o creștere de </w:t>
      </w:r>
      <w:r w:rsidR="008F2AC6">
        <w:rPr>
          <w:rFonts w:ascii="Times New Roman" w:hAnsi="Times New Roman" w:cs="Times New Roman"/>
          <w:iCs/>
        </w:rPr>
        <w:t xml:space="preserve">48% </w:t>
      </w:r>
      <w:r w:rsidRPr="00312C8D">
        <w:rPr>
          <w:rFonts w:ascii="Times New Roman" w:hAnsi="Times New Roman" w:cs="Times New Roman"/>
          <w:iCs/>
        </w:rPr>
        <w:t xml:space="preserve">. lei iar realizările sunt de </w:t>
      </w:r>
      <w:r w:rsidR="008F2AC6">
        <w:rPr>
          <w:rFonts w:ascii="Times New Roman" w:hAnsi="Times New Roman" w:cs="Times New Roman"/>
          <w:iCs/>
        </w:rPr>
        <w:t>12.984 mii</w:t>
      </w:r>
      <w:r w:rsidRPr="00312C8D">
        <w:rPr>
          <w:rFonts w:ascii="Times New Roman" w:hAnsi="Times New Roman" w:cs="Times New Roman"/>
          <w:iCs/>
        </w:rPr>
        <w:t xml:space="preserve"> lei în procent de </w:t>
      </w:r>
      <w:r w:rsidR="008F2AC6">
        <w:rPr>
          <w:rFonts w:ascii="Times New Roman" w:hAnsi="Times New Roman" w:cs="Times New Roman"/>
          <w:iCs/>
        </w:rPr>
        <w:t>40,22</w:t>
      </w:r>
      <w:r w:rsidRPr="00312C8D">
        <w:rPr>
          <w:rFonts w:ascii="Times New Roman" w:hAnsi="Times New Roman" w:cs="Times New Roman"/>
          <w:iCs/>
        </w:rPr>
        <w:t>%</w:t>
      </w:r>
      <w:r w:rsidR="008F2AC6">
        <w:rPr>
          <w:rFonts w:ascii="Times New Roman" w:hAnsi="Times New Roman" w:cs="Times New Roman"/>
          <w:iCs/>
        </w:rPr>
        <w:t xml:space="preserve"> </w:t>
      </w:r>
      <w:r w:rsidRPr="00312C8D">
        <w:rPr>
          <w:rFonts w:ascii="Times New Roman" w:hAnsi="Times New Roman" w:cs="Times New Roman"/>
          <w:iCs/>
        </w:rPr>
        <w:t xml:space="preserve">. </w:t>
      </w:r>
    </w:p>
    <w:p w:rsidR="008F2AC6" w:rsidRPr="00312C8D" w:rsidRDefault="008F2AC6" w:rsidP="00F85D25">
      <w:pPr>
        <w:pStyle w:val="Default"/>
        <w:rPr>
          <w:rFonts w:ascii="Times New Roman" w:hAnsi="Times New Roman" w:cs="Times New Roman"/>
        </w:rPr>
      </w:pPr>
    </w:p>
    <w:p w:rsidR="00F85D25" w:rsidRPr="00312C8D" w:rsidRDefault="00F85D25" w:rsidP="00F85D25">
      <w:pPr>
        <w:pStyle w:val="Default"/>
        <w:rPr>
          <w:rFonts w:ascii="Times New Roman" w:hAnsi="Times New Roman" w:cs="Times New Roman"/>
        </w:rPr>
      </w:pPr>
      <w:r w:rsidRPr="00312C8D">
        <w:rPr>
          <w:rFonts w:ascii="Times New Roman" w:hAnsi="Times New Roman" w:cs="Times New Roman"/>
          <w:iCs/>
        </w:rPr>
        <w:t xml:space="preserve">La </w:t>
      </w:r>
      <w:r w:rsidRPr="00312C8D">
        <w:rPr>
          <w:rFonts w:ascii="Times New Roman" w:hAnsi="Times New Roman" w:cs="Times New Roman"/>
          <w:b/>
          <w:bCs/>
          <w:iCs/>
        </w:rPr>
        <w:t>capitolul 03.02</w:t>
      </w:r>
      <w:r w:rsidRPr="00312C8D">
        <w:rPr>
          <w:rFonts w:ascii="Times New Roman" w:hAnsi="Times New Roman" w:cs="Times New Roman"/>
          <w:iCs/>
        </w:rPr>
        <w:t xml:space="preserve">.- </w:t>
      </w:r>
      <w:r w:rsidRPr="008F2AC6">
        <w:rPr>
          <w:rFonts w:ascii="Times New Roman" w:hAnsi="Times New Roman" w:cs="Times New Roman"/>
          <w:b/>
          <w:iCs/>
        </w:rPr>
        <w:t xml:space="preserve">Impozit pe </w:t>
      </w:r>
      <w:proofErr w:type="spellStart"/>
      <w:r w:rsidRPr="008F2AC6">
        <w:rPr>
          <w:rFonts w:ascii="Times New Roman" w:hAnsi="Times New Roman" w:cs="Times New Roman"/>
          <w:b/>
          <w:iCs/>
        </w:rPr>
        <w:t>venit-</w:t>
      </w:r>
      <w:proofErr w:type="spellEnd"/>
      <w:r w:rsidRPr="00312C8D">
        <w:rPr>
          <w:rFonts w:ascii="Times New Roman" w:hAnsi="Times New Roman" w:cs="Times New Roman"/>
          <w:iCs/>
        </w:rPr>
        <w:t xml:space="preserve"> am avut planificat suma de </w:t>
      </w:r>
      <w:r w:rsidR="008F2AC6">
        <w:rPr>
          <w:rFonts w:ascii="Times New Roman" w:hAnsi="Times New Roman" w:cs="Times New Roman"/>
          <w:iCs/>
        </w:rPr>
        <w:t xml:space="preserve">10 mii </w:t>
      </w:r>
      <w:r w:rsidRPr="00312C8D">
        <w:rPr>
          <w:rFonts w:ascii="Times New Roman" w:hAnsi="Times New Roman" w:cs="Times New Roman"/>
          <w:iCs/>
        </w:rPr>
        <w:t xml:space="preserve">lei și s-a realizat suma de </w:t>
      </w:r>
      <w:r w:rsidR="008F2AC6">
        <w:rPr>
          <w:rFonts w:ascii="Times New Roman" w:hAnsi="Times New Roman" w:cs="Times New Roman"/>
          <w:iCs/>
        </w:rPr>
        <w:t>10 mii</w:t>
      </w:r>
      <w:r w:rsidRPr="00312C8D">
        <w:rPr>
          <w:rFonts w:ascii="Times New Roman" w:hAnsi="Times New Roman" w:cs="Times New Roman"/>
          <w:iCs/>
        </w:rPr>
        <w:t xml:space="preserve"> lei, în procent de </w:t>
      </w:r>
      <w:r w:rsidR="008F2AC6">
        <w:rPr>
          <w:rFonts w:ascii="Times New Roman" w:hAnsi="Times New Roman" w:cs="Times New Roman"/>
          <w:iCs/>
        </w:rPr>
        <w:t xml:space="preserve">100 </w:t>
      </w:r>
      <w:r w:rsidRPr="00312C8D">
        <w:rPr>
          <w:rFonts w:ascii="Times New Roman" w:hAnsi="Times New Roman" w:cs="Times New Roman"/>
          <w:iCs/>
        </w:rPr>
        <w:t xml:space="preserve">%. </w:t>
      </w:r>
    </w:p>
    <w:p w:rsidR="00F85D25" w:rsidRPr="00312C8D" w:rsidRDefault="00F85D25" w:rsidP="00F85D25">
      <w:pPr>
        <w:pStyle w:val="Default"/>
        <w:rPr>
          <w:rFonts w:ascii="Times New Roman" w:hAnsi="Times New Roman" w:cs="Times New Roman"/>
        </w:rPr>
      </w:pPr>
      <w:r w:rsidRPr="00312C8D">
        <w:rPr>
          <w:rFonts w:ascii="Times New Roman" w:hAnsi="Times New Roman" w:cs="Times New Roman"/>
          <w:iCs/>
        </w:rPr>
        <w:t xml:space="preserve">La </w:t>
      </w:r>
      <w:r w:rsidRPr="00312C8D">
        <w:rPr>
          <w:rFonts w:ascii="Times New Roman" w:hAnsi="Times New Roman" w:cs="Times New Roman"/>
          <w:b/>
          <w:bCs/>
          <w:iCs/>
        </w:rPr>
        <w:t>capitolul 04.02</w:t>
      </w:r>
      <w:r w:rsidRPr="00312C8D">
        <w:rPr>
          <w:rFonts w:ascii="Times New Roman" w:hAnsi="Times New Roman" w:cs="Times New Roman"/>
          <w:iCs/>
        </w:rPr>
        <w:t xml:space="preserve">.- </w:t>
      </w:r>
      <w:r w:rsidRPr="008F2AC6">
        <w:rPr>
          <w:rFonts w:ascii="Times New Roman" w:hAnsi="Times New Roman" w:cs="Times New Roman"/>
          <w:b/>
          <w:iCs/>
        </w:rPr>
        <w:t>Cote și sume defalcate din impozitul pe venit</w:t>
      </w:r>
      <w:r w:rsidRPr="00312C8D">
        <w:rPr>
          <w:rFonts w:ascii="Times New Roman" w:hAnsi="Times New Roman" w:cs="Times New Roman"/>
          <w:iCs/>
        </w:rPr>
        <w:t xml:space="preserve">, am avut planificat suma de </w:t>
      </w:r>
      <w:r w:rsidR="008F2AC6">
        <w:rPr>
          <w:rFonts w:ascii="Times New Roman" w:hAnsi="Times New Roman" w:cs="Times New Roman"/>
          <w:iCs/>
        </w:rPr>
        <w:t>2.193 mii</w:t>
      </w:r>
      <w:r w:rsidRPr="00312C8D">
        <w:rPr>
          <w:rFonts w:ascii="Times New Roman" w:hAnsi="Times New Roman" w:cs="Times New Roman"/>
          <w:iCs/>
        </w:rPr>
        <w:t xml:space="preserve"> lei și s-a realizat suma de </w:t>
      </w:r>
      <w:r w:rsidR="008F2AC6">
        <w:rPr>
          <w:rFonts w:ascii="Times New Roman" w:hAnsi="Times New Roman" w:cs="Times New Roman"/>
          <w:iCs/>
        </w:rPr>
        <w:t>2.193 mii</w:t>
      </w:r>
      <w:r w:rsidRPr="00312C8D">
        <w:rPr>
          <w:rFonts w:ascii="Times New Roman" w:hAnsi="Times New Roman" w:cs="Times New Roman"/>
          <w:iCs/>
        </w:rPr>
        <w:t xml:space="preserve"> lei, în procent de </w:t>
      </w:r>
      <w:r w:rsidR="008F2AC6">
        <w:rPr>
          <w:rFonts w:ascii="Times New Roman" w:hAnsi="Times New Roman" w:cs="Times New Roman"/>
          <w:iCs/>
        </w:rPr>
        <w:t xml:space="preserve">100 </w:t>
      </w:r>
      <w:r w:rsidRPr="00312C8D">
        <w:rPr>
          <w:rFonts w:ascii="Times New Roman" w:hAnsi="Times New Roman" w:cs="Times New Roman"/>
          <w:iCs/>
        </w:rPr>
        <w:t xml:space="preserve">%. </w:t>
      </w:r>
    </w:p>
    <w:p w:rsidR="00F85D25" w:rsidRPr="008F2AC6" w:rsidRDefault="00F85D25" w:rsidP="00F85D25">
      <w:pPr>
        <w:pStyle w:val="Default"/>
        <w:rPr>
          <w:rFonts w:ascii="Times New Roman" w:hAnsi="Times New Roman" w:cs="Times New Roman"/>
        </w:rPr>
      </w:pPr>
      <w:r w:rsidRPr="00312C8D">
        <w:rPr>
          <w:rFonts w:ascii="Times New Roman" w:hAnsi="Times New Roman" w:cs="Times New Roman"/>
          <w:iCs/>
        </w:rPr>
        <w:t xml:space="preserve">La </w:t>
      </w:r>
      <w:r w:rsidRPr="00312C8D">
        <w:rPr>
          <w:rFonts w:ascii="Times New Roman" w:hAnsi="Times New Roman" w:cs="Times New Roman"/>
          <w:b/>
          <w:bCs/>
          <w:iCs/>
        </w:rPr>
        <w:t>capitolul 07.02</w:t>
      </w:r>
      <w:r w:rsidRPr="00312C8D">
        <w:rPr>
          <w:rFonts w:ascii="Times New Roman" w:hAnsi="Times New Roman" w:cs="Times New Roman"/>
          <w:iCs/>
        </w:rPr>
        <w:t>.-</w:t>
      </w:r>
      <w:r w:rsidRPr="008F2AC6">
        <w:rPr>
          <w:rFonts w:ascii="Times New Roman" w:hAnsi="Times New Roman" w:cs="Times New Roman"/>
          <w:b/>
          <w:iCs/>
        </w:rPr>
        <w:t xml:space="preserve">Impozite și taxe pe </w:t>
      </w:r>
      <w:proofErr w:type="spellStart"/>
      <w:r w:rsidRPr="008F2AC6">
        <w:rPr>
          <w:rFonts w:ascii="Times New Roman" w:hAnsi="Times New Roman" w:cs="Times New Roman"/>
          <w:b/>
          <w:iCs/>
        </w:rPr>
        <w:t>proprietate</w:t>
      </w:r>
      <w:r w:rsidRPr="00312C8D">
        <w:rPr>
          <w:rFonts w:ascii="Times New Roman" w:hAnsi="Times New Roman" w:cs="Times New Roman"/>
          <w:iCs/>
        </w:rPr>
        <w:t>-</w:t>
      </w:r>
      <w:proofErr w:type="spellEnd"/>
      <w:r w:rsidRPr="00312C8D">
        <w:rPr>
          <w:rFonts w:ascii="Times New Roman" w:hAnsi="Times New Roman" w:cs="Times New Roman"/>
          <w:iCs/>
        </w:rPr>
        <w:t xml:space="preserve"> am avut planificat suma de </w:t>
      </w:r>
      <w:r w:rsidR="008F2AC6">
        <w:rPr>
          <w:rFonts w:ascii="Times New Roman" w:hAnsi="Times New Roman" w:cs="Times New Roman"/>
          <w:iCs/>
        </w:rPr>
        <w:t>1.131 mii</w:t>
      </w:r>
      <w:r w:rsidRPr="00312C8D">
        <w:rPr>
          <w:rFonts w:ascii="Times New Roman" w:hAnsi="Times New Roman" w:cs="Times New Roman"/>
          <w:iCs/>
        </w:rPr>
        <w:t xml:space="preserve"> lei și s-a realizat </w:t>
      </w:r>
      <w:r w:rsidR="008F2AC6">
        <w:rPr>
          <w:rFonts w:ascii="Times New Roman" w:hAnsi="Times New Roman" w:cs="Times New Roman"/>
          <w:iCs/>
        </w:rPr>
        <w:t>653 mii</w:t>
      </w:r>
      <w:r w:rsidRPr="00312C8D">
        <w:rPr>
          <w:rFonts w:ascii="Times New Roman" w:hAnsi="Times New Roman" w:cs="Times New Roman"/>
          <w:iCs/>
        </w:rPr>
        <w:t xml:space="preserve"> lei, în procent de </w:t>
      </w:r>
      <w:r w:rsidR="008F2AC6">
        <w:rPr>
          <w:rFonts w:ascii="Times New Roman" w:hAnsi="Times New Roman" w:cs="Times New Roman"/>
          <w:iCs/>
        </w:rPr>
        <w:t xml:space="preserve">58 </w:t>
      </w:r>
      <w:r w:rsidRPr="00312C8D">
        <w:rPr>
          <w:rFonts w:ascii="Times New Roman" w:hAnsi="Times New Roman" w:cs="Times New Roman"/>
          <w:iCs/>
        </w:rPr>
        <w:t xml:space="preserve">%. </w:t>
      </w:r>
    </w:p>
    <w:p w:rsidR="00F85D25" w:rsidRPr="00312C8D" w:rsidRDefault="00F85D25" w:rsidP="00F85D25">
      <w:pPr>
        <w:pStyle w:val="Default"/>
        <w:rPr>
          <w:rFonts w:ascii="Times New Roman" w:hAnsi="Times New Roman" w:cs="Times New Roman"/>
        </w:rPr>
      </w:pPr>
      <w:r w:rsidRPr="00312C8D">
        <w:rPr>
          <w:rFonts w:ascii="Times New Roman" w:hAnsi="Times New Roman" w:cs="Times New Roman"/>
        </w:rPr>
        <w:t xml:space="preserve">La </w:t>
      </w:r>
      <w:r w:rsidRPr="00312C8D">
        <w:rPr>
          <w:rFonts w:ascii="Times New Roman" w:hAnsi="Times New Roman" w:cs="Times New Roman"/>
          <w:b/>
        </w:rPr>
        <w:t>capitolul 11.02</w:t>
      </w:r>
      <w:r w:rsidR="008F2AC6">
        <w:rPr>
          <w:rFonts w:ascii="Times New Roman" w:hAnsi="Times New Roman" w:cs="Times New Roman"/>
        </w:rPr>
        <w:t>.-</w:t>
      </w:r>
      <w:r w:rsidR="008F2AC6" w:rsidRPr="008F2AC6">
        <w:rPr>
          <w:rFonts w:ascii="Times New Roman" w:hAnsi="Times New Roman" w:cs="Times New Roman"/>
          <w:b/>
        </w:rPr>
        <w:t>Sume defalcate din TVA</w:t>
      </w:r>
      <w:r w:rsidRPr="00312C8D">
        <w:rPr>
          <w:rFonts w:ascii="Times New Roman" w:hAnsi="Times New Roman" w:cs="Times New Roman"/>
        </w:rPr>
        <w:t xml:space="preserve">- am avut planificat suma de </w:t>
      </w:r>
      <w:r w:rsidR="008F2AC6">
        <w:rPr>
          <w:rFonts w:ascii="Times New Roman" w:hAnsi="Times New Roman" w:cs="Times New Roman"/>
        </w:rPr>
        <w:t>3.117 mii</w:t>
      </w:r>
      <w:r w:rsidRPr="00312C8D">
        <w:rPr>
          <w:rFonts w:ascii="Times New Roman" w:hAnsi="Times New Roman" w:cs="Times New Roman"/>
        </w:rPr>
        <w:t xml:space="preserve"> lei și s-a realizat suma de </w:t>
      </w:r>
      <w:r w:rsidR="00F5353B">
        <w:rPr>
          <w:rFonts w:ascii="Times New Roman" w:hAnsi="Times New Roman" w:cs="Times New Roman"/>
        </w:rPr>
        <w:t>3.117 mii</w:t>
      </w:r>
      <w:r w:rsidRPr="00312C8D">
        <w:rPr>
          <w:rFonts w:ascii="Times New Roman" w:hAnsi="Times New Roman" w:cs="Times New Roman"/>
        </w:rPr>
        <w:t xml:space="preserve"> lei, în procent de </w:t>
      </w:r>
      <w:r w:rsidR="00F5353B">
        <w:rPr>
          <w:rFonts w:ascii="Times New Roman" w:hAnsi="Times New Roman" w:cs="Times New Roman"/>
        </w:rPr>
        <w:t>100</w:t>
      </w:r>
      <w:r w:rsidRPr="00312C8D">
        <w:rPr>
          <w:rFonts w:ascii="Times New Roman" w:hAnsi="Times New Roman" w:cs="Times New Roman"/>
        </w:rPr>
        <w:t>%.</w:t>
      </w:r>
    </w:p>
    <w:p w:rsidR="00F85D25" w:rsidRPr="00312C8D" w:rsidRDefault="00F85D25" w:rsidP="00F85D25">
      <w:pPr>
        <w:pStyle w:val="Default"/>
        <w:rPr>
          <w:rFonts w:ascii="Times New Roman" w:hAnsi="Times New Roman" w:cs="Times New Roman"/>
        </w:rPr>
      </w:pPr>
      <w:r w:rsidRPr="00312C8D">
        <w:rPr>
          <w:rFonts w:ascii="Times New Roman" w:hAnsi="Times New Roman" w:cs="Times New Roman"/>
        </w:rPr>
        <w:t xml:space="preserve">La </w:t>
      </w:r>
      <w:r w:rsidRPr="00312C8D">
        <w:rPr>
          <w:rFonts w:ascii="Times New Roman" w:hAnsi="Times New Roman" w:cs="Times New Roman"/>
          <w:b/>
        </w:rPr>
        <w:t>capitolul 16.02</w:t>
      </w:r>
      <w:r w:rsidRPr="00312C8D">
        <w:rPr>
          <w:rFonts w:ascii="Times New Roman" w:hAnsi="Times New Roman" w:cs="Times New Roman"/>
        </w:rPr>
        <w:t xml:space="preserve">.- </w:t>
      </w:r>
      <w:r w:rsidRPr="00F5353B">
        <w:rPr>
          <w:rFonts w:ascii="Times New Roman" w:hAnsi="Times New Roman" w:cs="Times New Roman"/>
          <w:b/>
        </w:rPr>
        <w:t xml:space="preserve">Taxe pe utilizarea utilizării bunurilor sau pe </w:t>
      </w:r>
      <w:proofErr w:type="spellStart"/>
      <w:r w:rsidRPr="00F5353B">
        <w:rPr>
          <w:rFonts w:ascii="Times New Roman" w:hAnsi="Times New Roman" w:cs="Times New Roman"/>
          <w:b/>
        </w:rPr>
        <w:t>activități</w:t>
      </w:r>
      <w:r w:rsidRPr="00312C8D">
        <w:rPr>
          <w:rFonts w:ascii="Times New Roman" w:hAnsi="Times New Roman" w:cs="Times New Roman"/>
        </w:rPr>
        <w:t>-</w:t>
      </w:r>
      <w:proofErr w:type="spellEnd"/>
      <w:r w:rsidRPr="00312C8D">
        <w:rPr>
          <w:rFonts w:ascii="Times New Roman" w:hAnsi="Times New Roman" w:cs="Times New Roman"/>
        </w:rPr>
        <w:t xml:space="preserve"> am avut planificat suma de </w:t>
      </w:r>
      <w:r w:rsidR="00F5353B">
        <w:rPr>
          <w:rFonts w:ascii="Times New Roman" w:hAnsi="Times New Roman" w:cs="Times New Roman"/>
        </w:rPr>
        <w:t>506 mii</w:t>
      </w:r>
      <w:r w:rsidRPr="00312C8D">
        <w:rPr>
          <w:rFonts w:ascii="Times New Roman" w:hAnsi="Times New Roman" w:cs="Times New Roman"/>
        </w:rPr>
        <w:t xml:space="preserve"> lei și s-a realizat suma de </w:t>
      </w:r>
      <w:r w:rsidR="00F5353B">
        <w:rPr>
          <w:rFonts w:ascii="Times New Roman" w:hAnsi="Times New Roman" w:cs="Times New Roman"/>
        </w:rPr>
        <w:t>276 mii</w:t>
      </w:r>
      <w:r w:rsidRPr="00312C8D">
        <w:rPr>
          <w:rFonts w:ascii="Times New Roman" w:hAnsi="Times New Roman" w:cs="Times New Roman"/>
        </w:rPr>
        <w:t xml:space="preserve"> lei, în procent de </w:t>
      </w:r>
      <w:r w:rsidR="00F5353B">
        <w:rPr>
          <w:rFonts w:ascii="Times New Roman" w:hAnsi="Times New Roman" w:cs="Times New Roman"/>
        </w:rPr>
        <w:t>54,54% .</w:t>
      </w:r>
    </w:p>
    <w:p w:rsidR="00F85D25" w:rsidRPr="00312C8D" w:rsidRDefault="00F85D25" w:rsidP="00F85D25">
      <w:pPr>
        <w:pStyle w:val="Default"/>
        <w:rPr>
          <w:rFonts w:ascii="Times New Roman" w:hAnsi="Times New Roman" w:cs="Times New Roman"/>
        </w:rPr>
      </w:pPr>
      <w:r w:rsidRPr="00312C8D">
        <w:rPr>
          <w:rFonts w:ascii="Times New Roman" w:hAnsi="Times New Roman" w:cs="Times New Roman"/>
        </w:rPr>
        <w:t xml:space="preserve">La </w:t>
      </w:r>
      <w:r w:rsidRPr="00312C8D">
        <w:rPr>
          <w:rFonts w:ascii="Times New Roman" w:hAnsi="Times New Roman" w:cs="Times New Roman"/>
          <w:b/>
        </w:rPr>
        <w:t>capitolul 18.02.50</w:t>
      </w:r>
      <w:r w:rsidRPr="00312C8D">
        <w:rPr>
          <w:rFonts w:ascii="Times New Roman" w:hAnsi="Times New Roman" w:cs="Times New Roman"/>
        </w:rPr>
        <w:t xml:space="preserve"> - </w:t>
      </w:r>
      <w:r w:rsidRPr="00F5353B">
        <w:rPr>
          <w:rFonts w:ascii="Times New Roman" w:hAnsi="Times New Roman" w:cs="Times New Roman"/>
          <w:b/>
        </w:rPr>
        <w:t>Alte impozite și taxe (</w:t>
      </w:r>
      <w:r w:rsidR="00F37FD9">
        <w:rPr>
          <w:rFonts w:ascii="Times New Roman" w:hAnsi="Times New Roman" w:cs="Times New Roman"/>
          <w:b/>
        </w:rPr>
        <w:t>apa</w:t>
      </w:r>
      <w:r w:rsidRPr="00312C8D">
        <w:rPr>
          <w:rFonts w:ascii="Times New Roman" w:hAnsi="Times New Roman" w:cs="Times New Roman"/>
        </w:rPr>
        <w:t>)- am avut planificat suma de</w:t>
      </w:r>
      <w:r w:rsidR="00F37FD9">
        <w:rPr>
          <w:rFonts w:ascii="Times New Roman" w:hAnsi="Times New Roman" w:cs="Times New Roman"/>
        </w:rPr>
        <w:t xml:space="preserve">320 mii </w:t>
      </w:r>
      <w:r w:rsidRPr="00312C8D">
        <w:rPr>
          <w:rFonts w:ascii="Times New Roman" w:hAnsi="Times New Roman" w:cs="Times New Roman"/>
        </w:rPr>
        <w:t xml:space="preserve"> lei și s-a realizat suma de </w:t>
      </w:r>
      <w:r w:rsidR="00F37FD9">
        <w:rPr>
          <w:rFonts w:ascii="Times New Roman" w:hAnsi="Times New Roman" w:cs="Times New Roman"/>
        </w:rPr>
        <w:t>313 mii</w:t>
      </w:r>
      <w:r w:rsidRPr="00312C8D">
        <w:rPr>
          <w:rFonts w:ascii="Times New Roman" w:hAnsi="Times New Roman" w:cs="Times New Roman"/>
        </w:rPr>
        <w:t xml:space="preserve"> lei, în procent de </w:t>
      </w:r>
      <w:r w:rsidR="00F37FD9">
        <w:rPr>
          <w:rFonts w:ascii="Times New Roman" w:hAnsi="Times New Roman" w:cs="Times New Roman"/>
        </w:rPr>
        <w:t xml:space="preserve">98 </w:t>
      </w:r>
      <w:r w:rsidRPr="00312C8D">
        <w:rPr>
          <w:rFonts w:ascii="Times New Roman" w:hAnsi="Times New Roman" w:cs="Times New Roman"/>
        </w:rPr>
        <w:t xml:space="preserve">%. </w:t>
      </w:r>
    </w:p>
    <w:p w:rsidR="00F85D25" w:rsidRPr="00312C8D" w:rsidRDefault="00F85D25" w:rsidP="00F85D25">
      <w:pPr>
        <w:pStyle w:val="Default"/>
        <w:rPr>
          <w:rFonts w:ascii="Times New Roman" w:hAnsi="Times New Roman" w:cs="Times New Roman"/>
        </w:rPr>
      </w:pPr>
      <w:r w:rsidRPr="00312C8D">
        <w:rPr>
          <w:rFonts w:ascii="Times New Roman" w:hAnsi="Times New Roman" w:cs="Times New Roman"/>
        </w:rPr>
        <w:t xml:space="preserve">La </w:t>
      </w:r>
      <w:r w:rsidRPr="00312C8D">
        <w:rPr>
          <w:rFonts w:ascii="Times New Roman" w:hAnsi="Times New Roman" w:cs="Times New Roman"/>
          <w:b/>
        </w:rPr>
        <w:t>capitolul 30.02</w:t>
      </w:r>
      <w:r w:rsidRPr="00312C8D">
        <w:rPr>
          <w:rFonts w:ascii="Times New Roman" w:hAnsi="Times New Roman" w:cs="Times New Roman"/>
        </w:rPr>
        <w:t xml:space="preserve">.- </w:t>
      </w:r>
      <w:r w:rsidRPr="00F37FD9">
        <w:rPr>
          <w:rFonts w:ascii="Times New Roman" w:hAnsi="Times New Roman" w:cs="Times New Roman"/>
          <w:b/>
        </w:rPr>
        <w:t>Venituri din proprietate</w:t>
      </w:r>
      <w:r w:rsidRPr="00312C8D">
        <w:rPr>
          <w:rFonts w:ascii="Times New Roman" w:hAnsi="Times New Roman" w:cs="Times New Roman"/>
        </w:rPr>
        <w:t xml:space="preserve"> - am avut planificat suma de </w:t>
      </w:r>
      <w:r w:rsidR="00F37FD9">
        <w:rPr>
          <w:rFonts w:ascii="Times New Roman" w:hAnsi="Times New Roman" w:cs="Times New Roman"/>
        </w:rPr>
        <w:t>147 mii</w:t>
      </w:r>
      <w:r w:rsidRPr="00312C8D">
        <w:rPr>
          <w:rFonts w:ascii="Times New Roman" w:hAnsi="Times New Roman" w:cs="Times New Roman"/>
        </w:rPr>
        <w:t xml:space="preserve"> lei și s-a realizat suma de </w:t>
      </w:r>
      <w:r w:rsidR="00F37FD9">
        <w:rPr>
          <w:rFonts w:ascii="Times New Roman" w:hAnsi="Times New Roman" w:cs="Times New Roman"/>
        </w:rPr>
        <w:t>111 mii</w:t>
      </w:r>
      <w:r w:rsidRPr="00312C8D">
        <w:rPr>
          <w:rFonts w:ascii="Times New Roman" w:hAnsi="Times New Roman" w:cs="Times New Roman"/>
        </w:rPr>
        <w:t xml:space="preserve"> lei, în procent de </w:t>
      </w:r>
      <w:r w:rsidR="00F37FD9">
        <w:rPr>
          <w:rFonts w:ascii="Times New Roman" w:hAnsi="Times New Roman" w:cs="Times New Roman"/>
        </w:rPr>
        <w:t xml:space="preserve">76 </w:t>
      </w:r>
      <w:r w:rsidRPr="00312C8D">
        <w:rPr>
          <w:rFonts w:ascii="Times New Roman" w:hAnsi="Times New Roman" w:cs="Times New Roman"/>
        </w:rPr>
        <w:t xml:space="preserve">%. </w:t>
      </w:r>
    </w:p>
    <w:p w:rsidR="00F85D25" w:rsidRPr="00312C8D" w:rsidRDefault="00F85D25" w:rsidP="00F85D25">
      <w:pPr>
        <w:pStyle w:val="Default"/>
        <w:rPr>
          <w:rFonts w:ascii="Times New Roman" w:hAnsi="Times New Roman" w:cs="Times New Roman"/>
        </w:rPr>
      </w:pPr>
      <w:r w:rsidRPr="00312C8D">
        <w:rPr>
          <w:rFonts w:ascii="Times New Roman" w:hAnsi="Times New Roman" w:cs="Times New Roman"/>
        </w:rPr>
        <w:t xml:space="preserve">La </w:t>
      </w:r>
      <w:r w:rsidRPr="00312C8D">
        <w:rPr>
          <w:rFonts w:ascii="Times New Roman" w:hAnsi="Times New Roman" w:cs="Times New Roman"/>
          <w:b/>
        </w:rPr>
        <w:t>capitolul 33.02</w:t>
      </w:r>
      <w:r w:rsidRPr="00312C8D">
        <w:rPr>
          <w:rFonts w:ascii="Times New Roman" w:hAnsi="Times New Roman" w:cs="Times New Roman"/>
        </w:rPr>
        <w:t xml:space="preserve">.- </w:t>
      </w:r>
      <w:r w:rsidRPr="00F37FD9">
        <w:rPr>
          <w:rFonts w:ascii="Times New Roman" w:hAnsi="Times New Roman" w:cs="Times New Roman"/>
          <w:b/>
        </w:rPr>
        <w:t>Venituri din prestări de servicii și activități</w:t>
      </w:r>
      <w:r w:rsidRPr="00312C8D">
        <w:rPr>
          <w:rFonts w:ascii="Times New Roman" w:hAnsi="Times New Roman" w:cs="Times New Roman"/>
        </w:rPr>
        <w:t xml:space="preserve"> </w:t>
      </w:r>
      <w:r w:rsidR="00F37FD9">
        <w:rPr>
          <w:rFonts w:ascii="Times New Roman" w:hAnsi="Times New Roman" w:cs="Times New Roman"/>
        </w:rPr>
        <w:t xml:space="preserve">(taxa </w:t>
      </w:r>
      <w:proofErr w:type="spellStart"/>
      <w:r w:rsidR="00F37FD9">
        <w:rPr>
          <w:rFonts w:ascii="Times New Roman" w:hAnsi="Times New Roman" w:cs="Times New Roman"/>
        </w:rPr>
        <w:t>piata</w:t>
      </w:r>
      <w:proofErr w:type="spellEnd"/>
      <w:r w:rsidRPr="00312C8D">
        <w:rPr>
          <w:rFonts w:ascii="Times New Roman" w:hAnsi="Times New Roman" w:cs="Times New Roman"/>
        </w:rPr>
        <w:t xml:space="preserve">)- am avut planificat suma de </w:t>
      </w:r>
      <w:r w:rsidR="00F37FD9">
        <w:rPr>
          <w:rFonts w:ascii="Times New Roman" w:hAnsi="Times New Roman" w:cs="Times New Roman"/>
        </w:rPr>
        <w:t xml:space="preserve">83 mii </w:t>
      </w:r>
      <w:r w:rsidRPr="00312C8D">
        <w:rPr>
          <w:rFonts w:ascii="Times New Roman" w:hAnsi="Times New Roman" w:cs="Times New Roman"/>
        </w:rPr>
        <w:t xml:space="preserve">lei și s-a realizat suma de </w:t>
      </w:r>
      <w:r w:rsidR="00F37FD9">
        <w:rPr>
          <w:rFonts w:ascii="Times New Roman" w:hAnsi="Times New Roman" w:cs="Times New Roman"/>
        </w:rPr>
        <w:t>39 mii</w:t>
      </w:r>
      <w:r w:rsidRPr="00312C8D">
        <w:rPr>
          <w:rFonts w:ascii="Times New Roman" w:hAnsi="Times New Roman" w:cs="Times New Roman"/>
        </w:rPr>
        <w:t xml:space="preserve"> lei, în procent de </w:t>
      </w:r>
      <w:r w:rsidR="00F37FD9">
        <w:rPr>
          <w:rFonts w:ascii="Times New Roman" w:hAnsi="Times New Roman" w:cs="Times New Roman"/>
        </w:rPr>
        <w:t xml:space="preserve">47 </w:t>
      </w:r>
      <w:r w:rsidRPr="00312C8D">
        <w:rPr>
          <w:rFonts w:ascii="Times New Roman" w:hAnsi="Times New Roman" w:cs="Times New Roman"/>
        </w:rPr>
        <w:t xml:space="preserve">%. </w:t>
      </w:r>
    </w:p>
    <w:p w:rsidR="00F85D25" w:rsidRPr="00312C8D" w:rsidRDefault="00F85D25" w:rsidP="00F85D25">
      <w:pPr>
        <w:pStyle w:val="Default"/>
        <w:rPr>
          <w:rFonts w:ascii="Times New Roman" w:hAnsi="Times New Roman" w:cs="Times New Roman"/>
        </w:rPr>
      </w:pPr>
      <w:r w:rsidRPr="00312C8D">
        <w:rPr>
          <w:rFonts w:ascii="Times New Roman" w:hAnsi="Times New Roman" w:cs="Times New Roman"/>
        </w:rPr>
        <w:t xml:space="preserve">La </w:t>
      </w:r>
      <w:r w:rsidRPr="00312C8D">
        <w:rPr>
          <w:rFonts w:ascii="Times New Roman" w:hAnsi="Times New Roman" w:cs="Times New Roman"/>
          <w:b/>
        </w:rPr>
        <w:t>capitolul 35.02</w:t>
      </w:r>
      <w:r w:rsidRPr="00312C8D">
        <w:rPr>
          <w:rFonts w:ascii="Times New Roman" w:hAnsi="Times New Roman" w:cs="Times New Roman"/>
        </w:rPr>
        <w:t xml:space="preserve">.- </w:t>
      </w:r>
      <w:r w:rsidRPr="00F37FD9">
        <w:rPr>
          <w:rFonts w:ascii="Times New Roman" w:hAnsi="Times New Roman" w:cs="Times New Roman"/>
          <w:b/>
        </w:rPr>
        <w:t>Amenzi, penalități și confiscări</w:t>
      </w:r>
      <w:r w:rsidRPr="00312C8D">
        <w:rPr>
          <w:rFonts w:ascii="Times New Roman" w:hAnsi="Times New Roman" w:cs="Times New Roman"/>
        </w:rPr>
        <w:t xml:space="preserve"> - am avut planificat suma de </w:t>
      </w:r>
      <w:r w:rsidR="00F37FD9">
        <w:rPr>
          <w:rFonts w:ascii="Times New Roman" w:hAnsi="Times New Roman" w:cs="Times New Roman"/>
        </w:rPr>
        <w:t>50 mii</w:t>
      </w:r>
      <w:r w:rsidRPr="00312C8D">
        <w:rPr>
          <w:rFonts w:ascii="Times New Roman" w:hAnsi="Times New Roman" w:cs="Times New Roman"/>
        </w:rPr>
        <w:t xml:space="preserve"> lei și s-a realizat suma de </w:t>
      </w:r>
      <w:r w:rsidR="00F37FD9">
        <w:rPr>
          <w:rFonts w:ascii="Times New Roman" w:hAnsi="Times New Roman" w:cs="Times New Roman"/>
        </w:rPr>
        <w:t xml:space="preserve"> 40 mii</w:t>
      </w:r>
      <w:r w:rsidRPr="00312C8D">
        <w:rPr>
          <w:rFonts w:ascii="Times New Roman" w:hAnsi="Times New Roman" w:cs="Times New Roman"/>
        </w:rPr>
        <w:t xml:space="preserve"> lei, în procent de </w:t>
      </w:r>
      <w:r w:rsidR="00F37FD9">
        <w:rPr>
          <w:rFonts w:ascii="Times New Roman" w:hAnsi="Times New Roman" w:cs="Times New Roman"/>
        </w:rPr>
        <w:t>80</w:t>
      </w:r>
      <w:r w:rsidRPr="00312C8D">
        <w:rPr>
          <w:rFonts w:ascii="Times New Roman" w:hAnsi="Times New Roman" w:cs="Times New Roman"/>
        </w:rPr>
        <w:t>%.</w:t>
      </w:r>
    </w:p>
    <w:p w:rsidR="00F85D25" w:rsidRPr="00312C8D" w:rsidRDefault="00F85D25" w:rsidP="00F85D25">
      <w:pPr>
        <w:pStyle w:val="Default"/>
        <w:rPr>
          <w:rFonts w:ascii="Times New Roman" w:hAnsi="Times New Roman" w:cs="Times New Roman"/>
        </w:rPr>
      </w:pPr>
      <w:r w:rsidRPr="00312C8D">
        <w:rPr>
          <w:rFonts w:ascii="Times New Roman" w:hAnsi="Times New Roman" w:cs="Times New Roman"/>
        </w:rPr>
        <w:t xml:space="preserve">La </w:t>
      </w:r>
      <w:r w:rsidRPr="00312C8D">
        <w:rPr>
          <w:rFonts w:ascii="Times New Roman" w:hAnsi="Times New Roman" w:cs="Times New Roman"/>
          <w:b/>
        </w:rPr>
        <w:t>capitolul 36.02</w:t>
      </w:r>
      <w:r w:rsidRPr="00312C8D">
        <w:rPr>
          <w:rFonts w:ascii="Times New Roman" w:hAnsi="Times New Roman" w:cs="Times New Roman"/>
        </w:rPr>
        <w:t xml:space="preserve">.- </w:t>
      </w:r>
      <w:r w:rsidRPr="00F37FD9">
        <w:rPr>
          <w:rFonts w:ascii="Times New Roman" w:hAnsi="Times New Roman" w:cs="Times New Roman"/>
          <w:b/>
        </w:rPr>
        <w:t>Diverse venituri (</w:t>
      </w:r>
      <w:r w:rsidR="00F37FD9" w:rsidRPr="00F37FD9">
        <w:rPr>
          <w:rFonts w:ascii="Times New Roman" w:hAnsi="Times New Roman" w:cs="Times New Roman"/>
          <w:b/>
        </w:rPr>
        <w:t>salubritate</w:t>
      </w:r>
      <w:r w:rsidR="00F37FD9">
        <w:rPr>
          <w:rFonts w:ascii="Times New Roman" w:hAnsi="Times New Roman" w:cs="Times New Roman"/>
        </w:rPr>
        <w:t xml:space="preserve"> </w:t>
      </w:r>
      <w:r w:rsidRPr="00312C8D">
        <w:rPr>
          <w:rFonts w:ascii="Times New Roman" w:hAnsi="Times New Roman" w:cs="Times New Roman"/>
        </w:rPr>
        <w:t xml:space="preserve">)- am avut planificat suma de </w:t>
      </w:r>
      <w:r w:rsidR="00F37FD9">
        <w:rPr>
          <w:rFonts w:ascii="Times New Roman" w:hAnsi="Times New Roman" w:cs="Times New Roman"/>
        </w:rPr>
        <w:t xml:space="preserve">209 mii </w:t>
      </w:r>
      <w:r w:rsidRPr="00312C8D">
        <w:rPr>
          <w:rFonts w:ascii="Times New Roman" w:hAnsi="Times New Roman" w:cs="Times New Roman"/>
        </w:rPr>
        <w:t xml:space="preserve">lei și s-a realizat suma de </w:t>
      </w:r>
      <w:r w:rsidR="00F37FD9">
        <w:rPr>
          <w:rFonts w:ascii="Times New Roman" w:hAnsi="Times New Roman" w:cs="Times New Roman"/>
        </w:rPr>
        <w:t>115 mii</w:t>
      </w:r>
      <w:r w:rsidRPr="00312C8D">
        <w:rPr>
          <w:rFonts w:ascii="Times New Roman" w:hAnsi="Times New Roman" w:cs="Times New Roman"/>
        </w:rPr>
        <w:t xml:space="preserve"> lei, în procent de </w:t>
      </w:r>
      <w:r w:rsidR="00F37FD9">
        <w:rPr>
          <w:rFonts w:ascii="Times New Roman" w:hAnsi="Times New Roman" w:cs="Times New Roman"/>
        </w:rPr>
        <w:t xml:space="preserve">55 </w:t>
      </w:r>
      <w:r w:rsidRPr="00312C8D">
        <w:rPr>
          <w:rFonts w:ascii="Times New Roman" w:hAnsi="Times New Roman" w:cs="Times New Roman"/>
        </w:rPr>
        <w:t>%.</w:t>
      </w:r>
    </w:p>
    <w:p w:rsidR="00F85D25" w:rsidRDefault="00F85D25" w:rsidP="00F85D25">
      <w:pPr>
        <w:pStyle w:val="Default"/>
        <w:rPr>
          <w:rFonts w:ascii="Times New Roman" w:hAnsi="Times New Roman" w:cs="Times New Roman"/>
        </w:rPr>
      </w:pPr>
      <w:r w:rsidRPr="00312C8D">
        <w:rPr>
          <w:rFonts w:ascii="Times New Roman" w:hAnsi="Times New Roman" w:cs="Times New Roman"/>
        </w:rPr>
        <w:t xml:space="preserve">La </w:t>
      </w:r>
      <w:r w:rsidRPr="00312C8D">
        <w:rPr>
          <w:rFonts w:ascii="Times New Roman" w:hAnsi="Times New Roman" w:cs="Times New Roman"/>
          <w:b/>
        </w:rPr>
        <w:t>capitolul 42.02</w:t>
      </w:r>
      <w:r w:rsidRPr="00312C8D">
        <w:rPr>
          <w:rFonts w:ascii="Times New Roman" w:hAnsi="Times New Roman" w:cs="Times New Roman"/>
        </w:rPr>
        <w:t xml:space="preserve">.- </w:t>
      </w:r>
      <w:r w:rsidRPr="00F37FD9">
        <w:rPr>
          <w:rFonts w:ascii="Times New Roman" w:hAnsi="Times New Roman" w:cs="Times New Roman"/>
          <w:b/>
        </w:rPr>
        <w:t xml:space="preserve">Subvenții de la bugetul de </w:t>
      </w:r>
      <w:proofErr w:type="spellStart"/>
      <w:r w:rsidRPr="00F37FD9">
        <w:rPr>
          <w:rFonts w:ascii="Times New Roman" w:hAnsi="Times New Roman" w:cs="Times New Roman"/>
          <w:b/>
        </w:rPr>
        <w:t>stat</w:t>
      </w:r>
      <w:r w:rsidRPr="00312C8D">
        <w:rPr>
          <w:rFonts w:ascii="Times New Roman" w:hAnsi="Times New Roman" w:cs="Times New Roman"/>
        </w:rPr>
        <w:t>-</w:t>
      </w:r>
      <w:proofErr w:type="spellEnd"/>
      <w:r w:rsidRPr="00312C8D">
        <w:rPr>
          <w:rFonts w:ascii="Times New Roman" w:hAnsi="Times New Roman" w:cs="Times New Roman"/>
        </w:rPr>
        <w:t xml:space="preserve"> am avut planificat suma de </w:t>
      </w:r>
      <w:r w:rsidR="00F37FD9">
        <w:rPr>
          <w:rFonts w:ascii="Times New Roman" w:hAnsi="Times New Roman" w:cs="Times New Roman"/>
        </w:rPr>
        <w:t>18.199 mii</w:t>
      </w:r>
      <w:r w:rsidRPr="00312C8D">
        <w:rPr>
          <w:rFonts w:ascii="Times New Roman" w:hAnsi="Times New Roman" w:cs="Times New Roman"/>
        </w:rPr>
        <w:t xml:space="preserve"> lei și s-a realizat suma de </w:t>
      </w:r>
      <w:r w:rsidR="00F37FD9">
        <w:rPr>
          <w:rFonts w:ascii="Times New Roman" w:hAnsi="Times New Roman" w:cs="Times New Roman"/>
        </w:rPr>
        <w:t xml:space="preserve">4.935 mii </w:t>
      </w:r>
      <w:r w:rsidRPr="00312C8D">
        <w:rPr>
          <w:rFonts w:ascii="Times New Roman" w:hAnsi="Times New Roman" w:cs="Times New Roman"/>
        </w:rPr>
        <w:t xml:space="preserve"> lei, în procent de </w:t>
      </w:r>
      <w:r w:rsidR="00F37FD9">
        <w:rPr>
          <w:rFonts w:ascii="Times New Roman" w:hAnsi="Times New Roman" w:cs="Times New Roman"/>
        </w:rPr>
        <w:t xml:space="preserve">27 </w:t>
      </w:r>
      <w:r w:rsidRPr="00312C8D">
        <w:rPr>
          <w:rFonts w:ascii="Times New Roman" w:hAnsi="Times New Roman" w:cs="Times New Roman"/>
        </w:rPr>
        <w:t xml:space="preserve">%. </w:t>
      </w:r>
    </w:p>
    <w:p w:rsidR="00F37FD9" w:rsidRDefault="00F37FD9" w:rsidP="00F85D25">
      <w:pPr>
        <w:pStyle w:val="Default"/>
        <w:rPr>
          <w:rFonts w:ascii="Times New Roman" w:hAnsi="Times New Roman" w:cs="Times New Roman"/>
        </w:rPr>
      </w:pPr>
      <w:r>
        <w:rPr>
          <w:rFonts w:ascii="Times New Roman" w:hAnsi="Times New Roman" w:cs="Times New Roman"/>
        </w:rPr>
        <w:t xml:space="preserve">La </w:t>
      </w:r>
      <w:r w:rsidRPr="00F37FD9">
        <w:rPr>
          <w:rFonts w:ascii="Times New Roman" w:hAnsi="Times New Roman" w:cs="Times New Roman"/>
          <w:b/>
        </w:rPr>
        <w:t>capitolul 48.02-Subvenții primite de la UE</w:t>
      </w:r>
      <w:r>
        <w:rPr>
          <w:rFonts w:ascii="Times New Roman" w:hAnsi="Times New Roman" w:cs="Times New Roman"/>
        </w:rPr>
        <w:t xml:space="preserve">-am planificat suma de 5.751 mii lei </w:t>
      </w:r>
      <w:r w:rsidRPr="00312C8D">
        <w:rPr>
          <w:rFonts w:ascii="Times New Roman" w:hAnsi="Times New Roman" w:cs="Times New Roman"/>
        </w:rPr>
        <w:t xml:space="preserve">și s-a realizat suma de </w:t>
      </w:r>
      <w:r>
        <w:rPr>
          <w:rFonts w:ascii="Times New Roman" w:hAnsi="Times New Roman" w:cs="Times New Roman"/>
        </w:rPr>
        <w:t xml:space="preserve">1.146 </w:t>
      </w:r>
      <w:r>
        <w:rPr>
          <w:rFonts w:ascii="Times New Roman" w:hAnsi="Times New Roman" w:cs="Times New Roman"/>
        </w:rPr>
        <w:t>mii</w:t>
      </w:r>
      <w:r w:rsidRPr="00312C8D">
        <w:rPr>
          <w:rFonts w:ascii="Times New Roman" w:hAnsi="Times New Roman" w:cs="Times New Roman"/>
        </w:rPr>
        <w:t xml:space="preserve"> lei, în procent de </w:t>
      </w:r>
      <w:r>
        <w:rPr>
          <w:rFonts w:ascii="Times New Roman" w:hAnsi="Times New Roman" w:cs="Times New Roman"/>
        </w:rPr>
        <w:t>20</w:t>
      </w:r>
      <w:r>
        <w:rPr>
          <w:rFonts w:ascii="Times New Roman" w:hAnsi="Times New Roman" w:cs="Times New Roman"/>
        </w:rPr>
        <w:t xml:space="preserve"> </w:t>
      </w:r>
      <w:r w:rsidRPr="00312C8D">
        <w:rPr>
          <w:rFonts w:ascii="Times New Roman" w:hAnsi="Times New Roman" w:cs="Times New Roman"/>
        </w:rPr>
        <w:t>%.</w:t>
      </w:r>
    </w:p>
    <w:p w:rsidR="00F37FD9" w:rsidRDefault="00F37FD9" w:rsidP="00F85D25">
      <w:pPr>
        <w:pStyle w:val="Default"/>
        <w:rPr>
          <w:rFonts w:ascii="Times New Roman" w:hAnsi="Times New Roman" w:cs="Times New Roman"/>
        </w:rPr>
      </w:pPr>
      <w:r>
        <w:rPr>
          <w:rFonts w:ascii="Times New Roman" w:hAnsi="Times New Roman" w:cs="Times New Roman"/>
        </w:rPr>
        <w:t>Gradul de realizare al veniturilor prognozate (32.279 mii lei) este de 40,22% .</w:t>
      </w:r>
    </w:p>
    <w:p w:rsidR="00312C8D" w:rsidRDefault="00F37FD9" w:rsidP="00F85D25">
      <w:pPr>
        <w:pStyle w:val="Default"/>
        <w:rPr>
          <w:rFonts w:ascii="Times New Roman" w:hAnsi="Times New Roman" w:cs="Times New Roman"/>
        </w:rPr>
      </w:pPr>
      <w:r>
        <w:rPr>
          <w:rFonts w:ascii="Times New Roman" w:hAnsi="Times New Roman" w:cs="Times New Roman"/>
        </w:rPr>
        <w:t>Gradul de autofinanțare (ponderea veniturilor proprii</w:t>
      </w:r>
      <w:r w:rsidR="00803D7A">
        <w:rPr>
          <w:rFonts w:ascii="Times New Roman" w:hAnsi="Times New Roman" w:cs="Times New Roman"/>
        </w:rPr>
        <w:t xml:space="preserve"> încasate în total venituri încasate ) este de 12,26% .</w:t>
      </w:r>
    </w:p>
    <w:p w:rsidR="00803D7A" w:rsidRPr="00312C8D" w:rsidRDefault="00803D7A" w:rsidP="00F85D25">
      <w:pPr>
        <w:pStyle w:val="Default"/>
        <w:rPr>
          <w:rFonts w:ascii="Times New Roman" w:hAnsi="Times New Roman" w:cs="Times New Roman"/>
        </w:rPr>
      </w:pPr>
      <w:r>
        <w:rPr>
          <w:rFonts w:ascii="Times New Roman" w:hAnsi="Times New Roman" w:cs="Times New Roman"/>
        </w:rPr>
        <w:t>Gradul de realizare al impozitelor pe proprietate  este de 84,61% .</w:t>
      </w:r>
    </w:p>
    <w:p w:rsidR="00552BB7" w:rsidRDefault="00552BB7" w:rsidP="00F85D25">
      <w:pPr>
        <w:pStyle w:val="Default"/>
        <w:rPr>
          <w:rFonts w:ascii="Times New Roman" w:hAnsi="Times New Roman" w:cs="Times New Roman"/>
          <w:iCs/>
        </w:rPr>
      </w:pPr>
    </w:p>
    <w:p w:rsidR="00552BB7" w:rsidRDefault="00552BB7" w:rsidP="00552BB7">
      <w:pPr>
        <w:pStyle w:val="Default"/>
        <w:rPr>
          <w:rFonts w:ascii="Times New Roman" w:hAnsi="Times New Roman" w:cs="Times New Roman"/>
          <w:iCs/>
        </w:rPr>
      </w:pPr>
      <w:r w:rsidRPr="00552BB7">
        <w:rPr>
          <w:rFonts w:ascii="Times New Roman" w:hAnsi="Times New Roman" w:cs="Times New Roman"/>
          <w:b/>
          <w:iCs/>
          <w:sz w:val="28"/>
          <w:szCs w:val="28"/>
        </w:rPr>
        <w:t xml:space="preserve">  Taxe și impozite</w:t>
      </w:r>
      <w:r>
        <w:rPr>
          <w:rFonts w:ascii="Times New Roman" w:hAnsi="Times New Roman" w:cs="Times New Roman"/>
          <w:iCs/>
        </w:rPr>
        <w:t xml:space="preserve"> :</w:t>
      </w:r>
    </w:p>
    <w:p w:rsidR="00552BB7" w:rsidRDefault="00552BB7" w:rsidP="00F85D25">
      <w:pPr>
        <w:pStyle w:val="Default"/>
        <w:rPr>
          <w:rFonts w:ascii="Times New Roman" w:hAnsi="Times New Roman" w:cs="Times New Roman"/>
          <w:iCs/>
        </w:rPr>
      </w:pPr>
    </w:p>
    <w:p w:rsidR="00552BB7" w:rsidRPr="00725075" w:rsidRDefault="00552BB7" w:rsidP="00552BB7">
      <w:pPr>
        <w:pStyle w:val="Default"/>
        <w:rPr>
          <w:rFonts w:ascii="Times New Roman" w:hAnsi="Times New Roman" w:cs="Times New Roman"/>
          <w:sz w:val="28"/>
          <w:szCs w:val="28"/>
        </w:rPr>
      </w:pPr>
      <w:r>
        <w:rPr>
          <w:rFonts w:ascii="Times New Roman" w:hAnsi="Times New Roman" w:cs="Times New Roman"/>
          <w:iCs/>
          <w:sz w:val="28"/>
          <w:szCs w:val="28"/>
        </w:rPr>
        <w:t xml:space="preserve">        </w:t>
      </w:r>
      <w:r w:rsidRPr="00725075">
        <w:rPr>
          <w:rFonts w:ascii="Times New Roman" w:hAnsi="Times New Roman" w:cs="Times New Roman"/>
          <w:iCs/>
          <w:sz w:val="28"/>
          <w:szCs w:val="28"/>
        </w:rPr>
        <w:t>Se ocupă de lu</w:t>
      </w:r>
      <w:r>
        <w:rPr>
          <w:rFonts w:ascii="Times New Roman" w:hAnsi="Times New Roman" w:cs="Times New Roman"/>
          <w:iCs/>
          <w:sz w:val="28"/>
          <w:szCs w:val="28"/>
        </w:rPr>
        <w:t>area</w:t>
      </w:r>
      <w:r w:rsidRPr="00725075">
        <w:rPr>
          <w:rFonts w:ascii="Times New Roman" w:hAnsi="Times New Roman" w:cs="Times New Roman"/>
          <w:iCs/>
          <w:sz w:val="28"/>
          <w:szCs w:val="28"/>
        </w:rPr>
        <w:t xml:space="preserve"> în debit a proceselor verbale de contravenții a persoanelor de pe raza comunei </w:t>
      </w:r>
      <w:r>
        <w:rPr>
          <w:rFonts w:ascii="Times New Roman" w:hAnsi="Times New Roman" w:cs="Times New Roman"/>
          <w:iCs/>
          <w:sz w:val="28"/>
          <w:szCs w:val="28"/>
        </w:rPr>
        <w:t xml:space="preserve">Band </w:t>
      </w:r>
      <w:r w:rsidRPr="00725075">
        <w:rPr>
          <w:rFonts w:ascii="Times New Roman" w:hAnsi="Times New Roman" w:cs="Times New Roman"/>
          <w:iCs/>
          <w:sz w:val="28"/>
          <w:szCs w:val="28"/>
        </w:rPr>
        <w:t xml:space="preserve"> și încasarea sau executarea acestora . </w:t>
      </w:r>
    </w:p>
    <w:p w:rsidR="00552BB7" w:rsidRPr="00725075" w:rsidRDefault="00552BB7" w:rsidP="00552BB7">
      <w:pPr>
        <w:pStyle w:val="Default"/>
        <w:rPr>
          <w:rFonts w:ascii="Times New Roman" w:hAnsi="Times New Roman" w:cs="Times New Roman"/>
          <w:sz w:val="28"/>
          <w:szCs w:val="28"/>
        </w:rPr>
      </w:pPr>
      <w:r>
        <w:rPr>
          <w:rFonts w:ascii="Times New Roman" w:hAnsi="Times New Roman" w:cs="Times New Roman"/>
          <w:iCs/>
          <w:sz w:val="28"/>
          <w:szCs w:val="28"/>
        </w:rPr>
        <w:t xml:space="preserve">        </w:t>
      </w:r>
      <w:r w:rsidRPr="00725075">
        <w:rPr>
          <w:rFonts w:ascii="Times New Roman" w:hAnsi="Times New Roman" w:cs="Times New Roman"/>
          <w:iCs/>
          <w:sz w:val="28"/>
          <w:szCs w:val="28"/>
        </w:rPr>
        <w:t xml:space="preserve">Întocmește înștiințări de plată amenzi, somații și titluri executorii . </w:t>
      </w:r>
    </w:p>
    <w:p w:rsidR="00552BB7" w:rsidRPr="00552BB7" w:rsidRDefault="00552BB7" w:rsidP="00552BB7">
      <w:pPr>
        <w:pStyle w:val="Default"/>
        <w:rPr>
          <w:rFonts w:ascii="Times New Roman" w:hAnsi="Times New Roman" w:cs="Times New Roman"/>
          <w:sz w:val="28"/>
          <w:szCs w:val="28"/>
        </w:rPr>
      </w:pPr>
      <w:r>
        <w:rPr>
          <w:rFonts w:ascii="Times New Roman" w:hAnsi="Times New Roman" w:cs="Times New Roman"/>
          <w:iCs/>
          <w:sz w:val="28"/>
          <w:szCs w:val="28"/>
        </w:rPr>
        <w:t xml:space="preserve">        </w:t>
      </w:r>
      <w:r w:rsidRPr="00552BB7">
        <w:rPr>
          <w:rFonts w:ascii="Times New Roman" w:hAnsi="Times New Roman" w:cs="Times New Roman"/>
          <w:iCs/>
          <w:sz w:val="28"/>
          <w:szCs w:val="28"/>
        </w:rPr>
        <w:t xml:space="preserve">Îndeplinește funcția de casier la </w:t>
      </w:r>
      <w:proofErr w:type="spellStart"/>
      <w:r w:rsidRPr="00552BB7">
        <w:rPr>
          <w:rFonts w:ascii="Times New Roman" w:hAnsi="Times New Roman" w:cs="Times New Roman"/>
          <w:iCs/>
          <w:sz w:val="28"/>
          <w:szCs w:val="28"/>
        </w:rPr>
        <w:t>Primaria</w:t>
      </w:r>
      <w:proofErr w:type="spellEnd"/>
      <w:r w:rsidRPr="00552BB7">
        <w:rPr>
          <w:rFonts w:ascii="Times New Roman" w:hAnsi="Times New Roman" w:cs="Times New Roman"/>
          <w:iCs/>
          <w:sz w:val="28"/>
          <w:szCs w:val="28"/>
        </w:rPr>
        <w:t xml:space="preserve"> Band</w:t>
      </w:r>
      <w:r>
        <w:rPr>
          <w:i/>
          <w:iCs/>
          <w:sz w:val="28"/>
          <w:szCs w:val="28"/>
        </w:rPr>
        <w:t xml:space="preserve"> .</w:t>
      </w:r>
      <w:r w:rsidRPr="00552BB7">
        <w:rPr>
          <w:rFonts w:ascii="Times New Roman" w:hAnsi="Times New Roman" w:cs="Times New Roman"/>
          <w:iCs/>
          <w:sz w:val="28"/>
          <w:szCs w:val="28"/>
        </w:rPr>
        <w:t xml:space="preserve">Astfel au fost întocmite foile de vărsământ pentru sumele încasate de serviciul de taxe și impozite și depuse la Trezoreria Tecuci . </w:t>
      </w:r>
    </w:p>
    <w:p w:rsidR="00552BB7" w:rsidRPr="00552BB7" w:rsidRDefault="00552BB7" w:rsidP="00552BB7">
      <w:pPr>
        <w:pStyle w:val="Default"/>
        <w:rPr>
          <w:rFonts w:ascii="Times New Roman" w:hAnsi="Times New Roman" w:cs="Times New Roman"/>
          <w:sz w:val="28"/>
          <w:szCs w:val="28"/>
        </w:rPr>
      </w:pPr>
      <w:r>
        <w:rPr>
          <w:rFonts w:ascii="Times New Roman" w:hAnsi="Times New Roman" w:cs="Times New Roman"/>
          <w:iCs/>
          <w:sz w:val="28"/>
          <w:szCs w:val="28"/>
        </w:rPr>
        <w:t xml:space="preserve">        </w:t>
      </w:r>
      <w:r w:rsidRPr="00552BB7">
        <w:rPr>
          <w:rFonts w:ascii="Times New Roman" w:hAnsi="Times New Roman" w:cs="Times New Roman"/>
          <w:iCs/>
          <w:sz w:val="28"/>
          <w:szCs w:val="28"/>
        </w:rPr>
        <w:t xml:space="preserve">Se asigură de ridicarea pe bază de CEC a numerarului ce reprezintă: salarii, ajutoare de încălzire ajutoare de </w:t>
      </w:r>
      <w:proofErr w:type="spellStart"/>
      <w:r w:rsidRPr="00552BB7">
        <w:rPr>
          <w:rFonts w:ascii="Times New Roman" w:hAnsi="Times New Roman" w:cs="Times New Roman"/>
          <w:iCs/>
          <w:sz w:val="28"/>
          <w:szCs w:val="28"/>
        </w:rPr>
        <w:t>înmormantare</w:t>
      </w:r>
      <w:proofErr w:type="spellEnd"/>
      <w:r w:rsidRPr="00552BB7">
        <w:rPr>
          <w:rFonts w:ascii="Times New Roman" w:hAnsi="Times New Roman" w:cs="Times New Roman"/>
          <w:iCs/>
          <w:sz w:val="28"/>
          <w:szCs w:val="28"/>
        </w:rPr>
        <w:t>, cheltuieli materiale ,</w:t>
      </w:r>
      <w:proofErr w:type="spellStart"/>
      <w:r w:rsidRPr="00552BB7">
        <w:rPr>
          <w:rFonts w:ascii="Times New Roman" w:hAnsi="Times New Roman" w:cs="Times New Roman"/>
          <w:iCs/>
          <w:sz w:val="28"/>
          <w:szCs w:val="28"/>
        </w:rPr>
        <w:t>deplasari</w:t>
      </w:r>
      <w:proofErr w:type="spellEnd"/>
      <w:r w:rsidRPr="00552BB7">
        <w:rPr>
          <w:rFonts w:ascii="Times New Roman" w:hAnsi="Times New Roman" w:cs="Times New Roman"/>
          <w:iCs/>
          <w:sz w:val="28"/>
          <w:szCs w:val="28"/>
        </w:rPr>
        <w:t xml:space="preserve">,etc. </w:t>
      </w:r>
    </w:p>
    <w:p w:rsidR="00552BB7" w:rsidRPr="00552BB7" w:rsidRDefault="00552BB7" w:rsidP="00552BB7">
      <w:pPr>
        <w:pStyle w:val="Default"/>
        <w:rPr>
          <w:rFonts w:ascii="Times New Roman" w:hAnsi="Times New Roman" w:cs="Times New Roman"/>
          <w:color w:val="auto"/>
        </w:rPr>
      </w:pPr>
      <w:r>
        <w:rPr>
          <w:rFonts w:ascii="Times New Roman" w:hAnsi="Times New Roman" w:cs="Times New Roman"/>
          <w:iCs/>
          <w:sz w:val="28"/>
          <w:szCs w:val="28"/>
        </w:rPr>
        <w:t xml:space="preserve">     </w:t>
      </w:r>
      <w:r w:rsidRPr="00552BB7">
        <w:rPr>
          <w:rFonts w:ascii="Times New Roman" w:hAnsi="Times New Roman" w:cs="Times New Roman"/>
          <w:iCs/>
          <w:sz w:val="28"/>
          <w:szCs w:val="28"/>
        </w:rPr>
        <w:t xml:space="preserve"> </w:t>
      </w:r>
    </w:p>
    <w:p w:rsidR="00552BB7" w:rsidRPr="005F5304" w:rsidRDefault="00552BB7" w:rsidP="00552BB7">
      <w:pPr>
        <w:pStyle w:val="Default"/>
        <w:rPr>
          <w:rFonts w:ascii="Times New Roman" w:hAnsi="Times New Roman" w:cs="Times New Roman"/>
          <w:color w:val="auto"/>
          <w:sz w:val="28"/>
          <w:szCs w:val="28"/>
        </w:rPr>
      </w:pPr>
      <w:r w:rsidRPr="005F5304">
        <w:rPr>
          <w:rFonts w:ascii="Times New Roman" w:hAnsi="Times New Roman" w:cs="Times New Roman"/>
          <w:iCs/>
          <w:sz w:val="28"/>
          <w:szCs w:val="28"/>
        </w:rPr>
        <w:lastRenderedPageBreak/>
        <w:t>Printre problemele pe care le întâmpinăm la acest serviciu și în anul 2018 sunt:</w:t>
      </w:r>
    </w:p>
    <w:p w:rsidR="00552BB7" w:rsidRDefault="00552BB7" w:rsidP="00552BB7">
      <w:pPr>
        <w:pStyle w:val="Default"/>
      </w:pPr>
    </w:p>
    <w:p w:rsidR="00552BB7" w:rsidRPr="005F5304" w:rsidRDefault="00552BB7" w:rsidP="00552BB7">
      <w:pPr>
        <w:pStyle w:val="Default"/>
        <w:rPr>
          <w:rFonts w:ascii="Times New Roman" w:hAnsi="Times New Roman" w:cs="Times New Roman"/>
          <w:sz w:val="28"/>
          <w:szCs w:val="28"/>
        </w:rPr>
      </w:pPr>
      <w:r w:rsidRPr="005F5304">
        <w:rPr>
          <w:rFonts w:ascii="Times New Roman" w:hAnsi="Times New Roman" w:cs="Times New Roman"/>
          <w:sz w:val="28"/>
          <w:szCs w:val="28"/>
        </w:rPr>
        <w:t xml:space="preserve">- </w:t>
      </w:r>
      <w:r w:rsidRPr="005F5304">
        <w:rPr>
          <w:rFonts w:ascii="Times New Roman" w:hAnsi="Times New Roman" w:cs="Times New Roman"/>
          <w:iCs/>
          <w:sz w:val="28"/>
          <w:szCs w:val="28"/>
        </w:rPr>
        <w:t xml:space="preserve">Implementarea aplicației </w:t>
      </w:r>
      <w:proofErr w:type="spellStart"/>
      <w:r w:rsidRPr="005F5304">
        <w:rPr>
          <w:rFonts w:ascii="Times New Roman" w:hAnsi="Times New Roman" w:cs="Times New Roman"/>
          <w:iCs/>
          <w:sz w:val="28"/>
          <w:szCs w:val="28"/>
        </w:rPr>
        <w:t>Ghișeu.ro</w:t>
      </w:r>
      <w:proofErr w:type="spellEnd"/>
      <w:r w:rsidRPr="005F5304">
        <w:rPr>
          <w:rFonts w:ascii="Times New Roman" w:hAnsi="Times New Roman" w:cs="Times New Roman"/>
          <w:iCs/>
          <w:sz w:val="28"/>
          <w:szCs w:val="28"/>
        </w:rPr>
        <w:t xml:space="preserve"> pentru accesul locuitorilor comunei Band la plata taxelor și impozitelor locale de oriunde s-ar afla acestea ( în toată lumea), </w:t>
      </w:r>
    </w:p>
    <w:p w:rsidR="00552BB7" w:rsidRPr="005F5304" w:rsidRDefault="00552BB7" w:rsidP="00552BB7">
      <w:pPr>
        <w:pStyle w:val="Default"/>
        <w:rPr>
          <w:rFonts w:ascii="Times New Roman" w:hAnsi="Times New Roman" w:cs="Times New Roman"/>
          <w:sz w:val="28"/>
          <w:szCs w:val="28"/>
        </w:rPr>
      </w:pPr>
      <w:r w:rsidRPr="005F5304">
        <w:rPr>
          <w:rFonts w:ascii="Times New Roman" w:hAnsi="Times New Roman" w:cs="Times New Roman"/>
          <w:sz w:val="28"/>
          <w:szCs w:val="28"/>
        </w:rPr>
        <w:t xml:space="preserve">- </w:t>
      </w:r>
      <w:r w:rsidRPr="005F5304">
        <w:rPr>
          <w:rFonts w:ascii="Times New Roman" w:hAnsi="Times New Roman" w:cs="Times New Roman"/>
          <w:iCs/>
          <w:sz w:val="28"/>
          <w:szCs w:val="28"/>
        </w:rPr>
        <w:t xml:space="preserve">Implementarea aplicației </w:t>
      </w:r>
      <w:proofErr w:type="spellStart"/>
      <w:r w:rsidRPr="005F5304">
        <w:rPr>
          <w:rFonts w:ascii="Times New Roman" w:hAnsi="Times New Roman" w:cs="Times New Roman"/>
          <w:iCs/>
          <w:sz w:val="28"/>
          <w:szCs w:val="28"/>
        </w:rPr>
        <w:t>Patrimven</w:t>
      </w:r>
      <w:proofErr w:type="spellEnd"/>
      <w:r w:rsidRPr="005F5304">
        <w:rPr>
          <w:rFonts w:ascii="Times New Roman" w:hAnsi="Times New Roman" w:cs="Times New Roman"/>
          <w:iCs/>
          <w:sz w:val="28"/>
          <w:szCs w:val="28"/>
        </w:rPr>
        <w:t xml:space="preserve"> pentru accesul la informații și eliberarea de adeverințe oricărui </w:t>
      </w:r>
      <w:proofErr w:type="spellStart"/>
      <w:r w:rsidRPr="005F5304">
        <w:rPr>
          <w:rFonts w:ascii="Times New Roman" w:hAnsi="Times New Roman" w:cs="Times New Roman"/>
          <w:iCs/>
          <w:sz w:val="28"/>
          <w:szCs w:val="28"/>
        </w:rPr>
        <w:t>contrubuabil</w:t>
      </w:r>
      <w:proofErr w:type="spellEnd"/>
      <w:r w:rsidRPr="005F5304">
        <w:rPr>
          <w:rFonts w:ascii="Times New Roman" w:hAnsi="Times New Roman" w:cs="Times New Roman"/>
          <w:iCs/>
          <w:sz w:val="28"/>
          <w:szCs w:val="28"/>
        </w:rPr>
        <w:t xml:space="preserve"> </w:t>
      </w:r>
      <w:proofErr w:type="spellStart"/>
      <w:r w:rsidRPr="005F5304">
        <w:rPr>
          <w:rFonts w:ascii="Times New Roman" w:hAnsi="Times New Roman" w:cs="Times New Roman"/>
          <w:iCs/>
          <w:sz w:val="28"/>
          <w:szCs w:val="28"/>
        </w:rPr>
        <w:t>dinevidența</w:t>
      </w:r>
      <w:proofErr w:type="spellEnd"/>
      <w:r w:rsidRPr="005F5304">
        <w:rPr>
          <w:rFonts w:ascii="Times New Roman" w:hAnsi="Times New Roman" w:cs="Times New Roman"/>
          <w:iCs/>
          <w:sz w:val="28"/>
          <w:szCs w:val="28"/>
        </w:rPr>
        <w:t xml:space="preserve"> ANAF și alte instituții, </w:t>
      </w:r>
    </w:p>
    <w:p w:rsidR="00552BB7" w:rsidRPr="005F5304" w:rsidRDefault="00552BB7" w:rsidP="00552BB7">
      <w:pPr>
        <w:pStyle w:val="Default"/>
        <w:rPr>
          <w:rFonts w:ascii="Times New Roman" w:hAnsi="Times New Roman" w:cs="Times New Roman"/>
          <w:iCs/>
          <w:sz w:val="28"/>
          <w:szCs w:val="28"/>
        </w:rPr>
      </w:pPr>
      <w:r w:rsidRPr="005F5304">
        <w:rPr>
          <w:rFonts w:ascii="Times New Roman" w:hAnsi="Times New Roman" w:cs="Times New Roman"/>
          <w:sz w:val="28"/>
          <w:szCs w:val="28"/>
        </w:rPr>
        <w:t xml:space="preserve">- </w:t>
      </w:r>
      <w:r w:rsidRPr="005F5304">
        <w:rPr>
          <w:rFonts w:ascii="Times New Roman" w:hAnsi="Times New Roman" w:cs="Times New Roman"/>
          <w:iCs/>
          <w:sz w:val="28"/>
          <w:szCs w:val="28"/>
        </w:rPr>
        <w:t>O alta problema ar fi gradul redus al colectări</w:t>
      </w:r>
      <w:r w:rsidR="005F37CD">
        <w:rPr>
          <w:rFonts w:ascii="Times New Roman" w:hAnsi="Times New Roman" w:cs="Times New Roman"/>
          <w:iCs/>
          <w:sz w:val="28"/>
          <w:szCs w:val="28"/>
        </w:rPr>
        <w:t>i debitelor la capitolul amenzi .</w:t>
      </w:r>
      <w:r w:rsidRPr="005F5304">
        <w:rPr>
          <w:rFonts w:ascii="Times New Roman" w:hAnsi="Times New Roman" w:cs="Times New Roman"/>
          <w:iCs/>
          <w:sz w:val="28"/>
          <w:szCs w:val="28"/>
        </w:rPr>
        <w:t xml:space="preserve"> </w:t>
      </w:r>
    </w:p>
    <w:p w:rsidR="00552BB7" w:rsidRPr="005F5304" w:rsidRDefault="00552BB7" w:rsidP="00312C8D">
      <w:pPr>
        <w:pStyle w:val="Default"/>
        <w:rPr>
          <w:rFonts w:ascii="Times New Roman" w:hAnsi="Times New Roman" w:cs="Times New Roman"/>
          <w:iCs/>
          <w:sz w:val="28"/>
          <w:szCs w:val="28"/>
        </w:rPr>
      </w:pPr>
    </w:p>
    <w:p w:rsidR="00C35925" w:rsidRPr="00552BB7" w:rsidRDefault="00C35925" w:rsidP="00312C8D">
      <w:pPr>
        <w:pStyle w:val="Default"/>
        <w:rPr>
          <w:rFonts w:ascii="Times New Roman" w:hAnsi="Times New Roman" w:cs="Times New Roman"/>
        </w:rPr>
      </w:pPr>
    </w:p>
    <w:p w:rsidR="00C35925" w:rsidRPr="005F37CD" w:rsidRDefault="00C35925" w:rsidP="00C35925">
      <w:pPr>
        <w:pStyle w:val="Default"/>
        <w:rPr>
          <w:rFonts w:ascii="Times New Roman" w:hAnsi="Times New Roman" w:cs="Times New Roman"/>
          <w:sz w:val="28"/>
          <w:szCs w:val="28"/>
        </w:rPr>
      </w:pPr>
      <w:r w:rsidRPr="005F37CD">
        <w:rPr>
          <w:rFonts w:ascii="Times New Roman" w:hAnsi="Times New Roman" w:cs="Times New Roman"/>
          <w:b/>
          <w:bCs/>
          <w:iCs/>
          <w:sz w:val="28"/>
          <w:szCs w:val="28"/>
        </w:rPr>
        <w:t>1.3. Compartimentul Agricol ,Cadastru și relații publice</w:t>
      </w:r>
    </w:p>
    <w:p w:rsidR="00C35925" w:rsidRPr="005F5304" w:rsidRDefault="00C35925" w:rsidP="00C35925">
      <w:pPr>
        <w:pStyle w:val="Default"/>
        <w:rPr>
          <w:rFonts w:ascii="Times New Roman" w:hAnsi="Times New Roman" w:cs="Times New Roman"/>
          <w:sz w:val="28"/>
          <w:szCs w:val="28"/>
        </w:rPr>
      </w:pPr>
      <w:r w:rsidRPr="005F5304">
        <w:rPr>
          <w:rFonts w:ascii="Times New Roman" w:hAnsi="Times New Roman" w:cs="Times New Roman"/>
          <w:iCs/>
          <w:sz w:val="28"/>
          <w:szCs w:val="28"/>
        </w:rPr>
        <w:t xml:space="preserve">     Compartimentul Registru Agricol, este un compartiment funcţional al Primăriei Band , aflat în subordinea Secretarului. </w:t>
      </w:r>
    </w:p>
    <w:p w:rsidR="00C35925" w:rsidRDefault="00D826D5" w:rsidP="00C35925">
      <w:pPr>
        <w:pStyle w:val="Default"/>
        <w:rPr>
          <w:rFonts w:ascii="Times New Roman" w:hAnsi="Times New Roman" w:cs="Times New Roman"/>
          <w:iCs/>
          <w:sz w:val="28"/>
          <w:szCs w:val="28"/>
        </w:rPr>
      </w:pPr>
      <w:r w:rsidRPr="005F5304">
        <w:rPr>
          <w:rFonts w:ascii="Times New Roman" w:hAnsi="Times New Roman" w:cs="Times New Roman"/>
          <w:iCs/>
          <w:sz w:val="28"/>
          <w:szCs w:val="28"/>
        </w:rPr>
        <w:t xml:space="preserve">     </w:t>
      </w:r>
      <w:r w:rsidR="005F5304">
        <w:rPr>
          <w:rFonts w:ascii="Times New Roman" w:hAnsi="Times New Roman" w:cs="Times New Roman"/>
          <w:iCs/>
          <w:sz w:val="28"/>
          <w:szCs w:val="28"/>
        </w:rPr>
        <w:t xml:space="preserve">Activitatea se </w:t>
      </w:r>
      <w:proofErr w:type="spellStart"/>
      <w:r w:rsidR="005F5304">
        <w:rPr>
          <w:rFonts w:ascii="Times New Roman" w:hAnsi="Times New Roman" w:cs="Times New Roman"/>
          <w:iCs/>
          <w:sz w:val="28"/>
          <w:szCs w:val="28"/>
        </w:rPr>
        <w:t>desfașoară</w:t>
      </w:r>
      <w:proofErr w:type="spellEnd"/>
      <w:r w:rsidR="005F5304">
        <w:rPr>
          <w:rFonts w:ascii="Times New Roman" w:hAnsi="Times New Roman" w:cs="Times New Roman"/>
          <w:iCs/>
          <w:sz w:val="28"/>
          <w:szCs w:val="28"/>
        </w:rPr>
        <w:t xml:space="preserve"> </w:t>
      </w:r>
      <w:r w:rsidR="00C35925" w:rsidRPr="005F5304">
        <w:rPr>
          <w:rFonts w:ascii="Times New Roman" w:hAnsi="Times New Roman" w:cs="Times New Roman"/>
          <w:iCs/>
          <w:sz w:val="28"/>
          <w:szCs w:val="28"/>
        </w:rPr>
        <w:t xml:space="preserve"> pe suport de hârtie</w:t>
      </w:r>
      <w:r w:rsidR="005F37CD">
        <w:rPr>
          <w:rFonts w:ascii="Times New Roman" w:hAnsi="Times New Roman" w:cs="Times New Roman"/>
          <w:iCs/>
          <w:sz w:val="28"/>
          <w:szCs w:val="28"/>
        </w:rPr>
        <w:t xml:space="preserve">, dar se lucrează la </w:t>
      </w:r>
      <w:proofErr w:type="spellStart"/>
      <w:r w:rsidR="005F37CD">
        <w:rPr>
          <w:rFonts w:ascii="Times New Roman" w:hAnsi="Times New Roman" w:cs="Times New Roman"/>
          <w:iCs/>
          <w:sz w:val="28"/>
          <w:szCs w:val="28"/>
        </w:rPr>
        <w:t>inregistrarea</w:t>
      </w:r>
      <w:proofErr w:type="spellEnd"/>
      <w:r w:rsidR="005F37CD">
        <w:rPr>
          <w:rFonts w:ascii="Times New Roman" w:hAnsi="Times New Roman" w:cs="Times New Roman"/>
          <w:iCs/>
          <w:sz w:val="28"/>
          <w:szCs w:val="28"/>
        </w:rPr>
        <w:t xml:space="preserve"> electronică a registrului agricol </w:t>
      </w:r>
      <w:r w:rsidR="00C35925" w:rsidRPr="005F5304">
        <w:rPr>
          <w:rFonts w:ascii="Times New Roman" w:hAnsi="Times New Roman" w:cs="Times New Roman"/>
          <w:iCs/>
          <w:sz w:val="28"/>
          <w:szCs w:val="28"/>
        </w:rPr>
        <w:t xml:space="preserve"> . </w:t>
      </w:r>
    </w:p>
    <w:p w:rsidR="005F5304" w:rsidRPr="005F5304" w:rsidRDefault="005F5304" w:rsidP="00C35925">
      <w:pPr>
        <w:pStyle w:val="Default"/>
        <w:rPr>
          <w:rFonts w:ascii="Times New Roman" w:hAnsi="Times New Roman" w:cs="Times New Roman"/>
          <w:sz w:val="28"/>
          <w:szCs w:val="28"/>
        </w:rPr>
      </w:pPr>
    </w:p>
    <w:p w:rsidR="00C35925" w:rsidRPr="005F5304" w:rsidRDefault="00D826D5" w:rsidP="00C35925">
      <w:pPr>
        <w:pStyle w:val="Default"/>
        <w:rPr>
          <w:rFonts w:ascii="Times New Roman" w:hAnsi="Times New Roman" w:cs="Times New Roman"/>
          <w:sz w:val="28"/>
          <w:szCs w:val="28"/>
        </w:rPr>
      </w:pPr>
      <w:r w:rsidRPr="005F5304">
        <w:rPr>
          <w:rFonts w:ascii="Times New Roman" w:hAnsi="Times New Roman" w:cs="Times New Roman"/>
          <w:iCs/>
          <w:sz w:val="28"/>
          <w:szCs w:val="28"/>
        </w:rPr>
        <w:t xml:space="preserve">     </w:t>
      </w:r>
      <w:r w:rsidR="00C35925" w:rsidRPr="005F5304">
        <w:rPr>
          <w:rFonts w:ascii="Times New Roman" w:hAnsi="Times New Roman" w:cs="Times New Roman"/>
          <w:iCs/>
          <w:sz w:val="28"/>
          <w:szCs w:val="28"/>
        </w:rPr>
        <w:t>Ca o sinteză a activității regi</w:t>
      </w:r>
      <w:r w:rsidRPr="005F5304">
        <w:rPr>
          <w:rFonts w:ascii="Times New Roman" w:hAnsi="Times New Roman" w:cs="Times New Roman"/>
          <w:iCs/>
          <w:sz w:val="28"/>
          <w:szCs w:val="28"/>
        </w:rPr>
        <w:t>strului agricol pentru anul 2018</w:t>
      </w:r>
      <w:r w:rsidR="00C35925" w:rsidRPr="005F5304">
        <w:rPr>
          <w:rFonts w:ascii="Times New Roman" w:hAnsi="Times New Roman" w:cs="Times New Roman"/>
          <w:iCs/>
          <w:sz w:val="28"/>
          <w:szCs w:val="28"/>
        </w:rPr>
        <w:t xml:space="preserve"> , în cadrul compartimentul agricol s-au eliberat: </w:t>
      </w:r>
    </w:p>
    <w:p w:rsidR="00D826D5" w:rsidRPr="005F5304" w:rsidRDefault="00D826D5" w:rsidP="00D826D5">
      <w:pPr>
        <w:autoSpaceDE w:val="0"/>
        <w:autoSpaceDN w:val="0"/>
        <w:adjustRightInd w:val="0"/>
        <w:spacing w:after="0" w:line="240" w:lineRule="auto"/>
        <w:rPr>
          <w:rFonts w:ascii="Wingdings" w:hAnsi="Wingdings" w:cs="Wingdings"/>
          <w:color w:val="000000"/>
          <w:sz w:val="28"/>
          <w:szCs w:val="28"/>
        </w:rPr>
      </w:pPr>
    </w:p>
    <w:p w:rsidR="00D826D5" w:rsidRPr="005F5304" w:rsidRDefault="005F5304" w:rsidP="00D826D5">
      <w:pPr>
        <w:autoSpaceDE w:val="0"/>
        <w:autoSpaceDN w:val="0"/>
        <w:adjustRightInd w:val="0"/>
        <w:spacing w:after="0" w:line="240" w:lineRule="auto"/>
        <w:rPr>
          <w:rFonts w:ascii="Times New Roman" w:hAnsi="Times New Roman" w:cs="Times New Roman"/>
          <w:color w:val="000000"/>
          <w:sz w:val="28"/>
          <w:szCs w:val="28"/>
        </w:rPr>
      </w:pPr>
      <w:r w:rsidRPr="005F5304">
        <w:rPr>
          <w:rFonts w:ascii="Times New Roman" w:hAnsi="Times New Roman" w:cs="Times New Roman"/>
          <w:color w:val="000000"/>
          <w:sz w:val="28"/>
          <w:szCs w:val="28"/>
        </w:rPr>
        <w:t xml:space="preserve">- </w:t>
      </w:r>
      <w:r w:rsidR="00155776" w:rsidRPr="005F5304">
        <w:rPr>
          <w:rFonts w:ascii="Times New Roman" w:hAnsi="Times New Roman" w:cs="Times New Roman"/>
          <w:iCs/>
          <w:color w:val="000000"/>
          <w:sz w:val="28"/>
          <w:szCs w:val="28"/>
        </w:rPr>
        <w:t>800</w:t>
      </w:r>
      <w:r w:rsidR="00D826D5" w:rsidRPr="005F5304">
        <w:rPr>
          <w:rFonts w:ascii="Times New Roman" w:hAnsi="Times New Roman" w:cs="Times New Roman"/>
          <w:iCs/>
          <w:color w:val="000000"/>
          <w:sz w:val="28"/>
          <w:szCs w:val="28"/>
        </w:rPr>
        <w:t xml:space="preserve"> adeverințe, la cererea cetățenilor pentru eliberarea și </w:t>
      </w:r>
      <w:proofErr w:type="spellStart"/>
      <w:r w:rsidR="00D826D5" w:rsidRPr="005F5304">
        <w:rPr>
          <w:rFonts w:ascii="Times New Roman" w:hAnsi="Times New Roman" w:cs="Times New Roman"/>
          <w:iCs/>
          <w:color w:val="000000"/>
          <w:sz w:val="28"/>
          <w:szCs w:val="28"/>
        </w:rPr>
        <w:t>reinoirea</w:t>
      </w:r>
      <w:proofErr w:type="spellEnd"/>
      <w:r w:rsidR="00D826D5" w:rsidRPr="005F5304">
        <w:rPr>
          <w:rFonts w:ascii="Times New Roman" w:hAnsi="Times New Roman" w:cs="Times New Roman"/>
          <w:iCs/>
          <w:color w:val="000000"/>
          <w:sz w:val="28"/>
          <w:szCs w:val="28"/>
        </w:rPr>
        <w:t xml:space="preserve"> actelor de identitate; </w:t>
      </w:r>
    </w:p>
    <w:p w:rsidR="00D826D5" w:rsidRPr="005F5304" w:rsidRDefault="005F5304" w:rsidP="00D826D5">
      <w:pPr>
        <w:autoSpaceDE w:val="0"/>
        <w:autoSpaceDN w:val="0"/>
        <w:adjustRightInd w:val="0"/>
        <w:spacing w:after="0" w:line="240" w:lineRule="auto"/>
        <w:rPr>
          <w:rFonts w:ascii="Times New Roman" w:hAnsi="Times New Roman" w:cs="Times New Roman"/>
          <w:color w:val="000000"/>
          <w:sz w:val="28"/>
          <w:szCs w:val="28"/>
        </w:rPr>
      </w:pPr>
      <w:r w:rsidRPr="005F5304">
        <w:rPr>
          <w:rFonts w:ascii="Times New Roman" w:hAnsi="Times New Roman" w:cs="Times New Roman"/>
          <w:color w:val="000000"/>
          <w:sz w:val="28"/>
          <w:szCs w:val="28"/>
        </w:rPr>
        <w:t>-</w:t>
      </w:r>
      <w:r w:rsidR="00D826D5" w:rsidRPr="005F5304">
        <w:rPr>
          <w:rFonts w:ascii="Times New Roman" w:hAnsi="Times New Roman" w:cs="Times New Roman"/>
          <w:color w:val="000000"/>
          <w:sz w:val="28"/>
          <w:szCs w:val="28"/>
        </w:rPr>
        <w:t xml:space="preserve"> </w:t>
      </w:r>
      <w:r w:rsidR="00155776" w:rsidRPr="005F5304">
        <w:rPr>
          <w:rFonts w:ascii="Times New Roman" w:hAnsi="Times New Roman" w:cs="Times New Roman"/>
          <w:iCs/>
          <w:color w:val="000000"/>
          <w:sz w:val="28"/>
          <w:szCs w:val="28"/>
        </w:rPr>
        <w:t>698</w:t>
      </w:r>
      <w:r w:rsidR="00D826D5" w:rsidRPr="005F5304">
        <w:rPr>
          <w:rFonts w:ascii="Times New Roman" w:hAnsi="Times New Roman" w:cs="Times New Roman"/>
          <w:iCs/>
          <w:color w:val="000000"/>
          <w:sz w:val="28"/>
          <w:szCs w:val="28"/>
        </w:rPr>
        <w:t xml:space="preserve"> adeverințe APIA către persoane fizice și juridice; </w:t>
      </w:r>
    </w:p>
    <w:p w:rsidR="00D826D5" w:rsidRPr="005F5304" w:rsidRDefault="005F5304" w:rsidP="00D826D5">
      <w:pPr>
        <w:autoSpaceDE w:val="0"/>
        <w:autoSpaceDN w:val="0"/>
        <w:adjustRightInd w:val="0"/>
        <w:spacing w:after="0" w:line="240" w:lineRule="auto"/>
        <w:rPr>
          <w:rFonts w:ascii="Times New Roman" w:hAnsi="Times New Roman" w:cs="Times New Roman"/>
          <w:color w:val="000000"/>
          <w:sz w:val="28"/>
          <w:szCs w:val="28"/>
        </w:rPr>
      </w:pPr>
      <w:r w:rsidRPr="005F5304">
        <w:rPr>
          <w:rFonts w:ascii="Times New Roman" w:hAnsi="Times New Roman" w:cs="Times New Roman"/>
          <w:color w:val="000000"/>
          <w:sz w:val="28"/>
          <w:szCs w:val="28"/>
        </w:rPr>
        <w:t>-</w:t>
      </w:r>
      <w:r w:rsidR="00D826D5" w:rsidRPr="005F5304">
        <w:rPr>
          <w:rFonts w:ascii="Times New Roman" w:hAnsi="Times New Roman" w:cs="Times New Roman"/>
          <w:color w:val="000000"/>
          <w:sz w:val="28"/>
          <w:szCs w:val="28"/>
        </w:rPr>
        <w:t xml:space="preserve"> </w:t>
      </w:r>
      <w:r w:rsidR="00155776" w:rsidRPr="005F5304">
        <w:rPr>
          <w:rFonts w:ascii="Times New Roman" w:hAnsi="Times New Roman" w:cs="Times New Roman"/>
          <w:iCs/>
          <w:color w:val="000000"/>
          <w:sz w:val="28"/>
          <w:szCs w:val="28"/>
        </w:rPr>
        <w:t>970</w:t>
      </w:r>
      <w:r w:rsidR="00D826D5" w:rsidRPr="005F5304">
        <w:rPr>
          <w:rFonts w:ascii="Times New Roman" w:hAnsi="Times New Roman" w:cs="Times New Roman"/>
          <w:iCs/>
          <w:color w:val="000000"/>
          <w:sz w:val="28"/>
          <w:szCs w:val="28"/>
        </w:rPr>
        <w:t xml:space="preserve"> adeverințe pentru asistența socială, privind constituirea și </w:t>
      </w:r>
      <w:proofErr w:type="spellStart"/>
      <w:r w:rsidR="00D826D5" w:rsidRPr="005F5304">
        <w:rPr>
          <w:rFonts w:ascii="Times New Roman" w:hAnsi="Times New Roman" w:cs="Times New Roman"/>
          <w:iCs/>
          <w:color w:val="000000"/>
          <w:sz w:val="28"/>
          <w:szCs w:val="28"/>
        </w:rPr>
        <w:t>reînoirea</w:t>
      </w:r>
      <w:proofErr w:type="spellEnd"/>
      <w:r w:rsidR="00D826D5" w:rsidRPr="005F5304">
        <w:rPr>
          <w:rFonts w:ascii="Times New Roman" w:hAnsi="Times New Roman" w:cs="Times New Roman"/>
          <w:iCs/>
          <w:color w:val="000000"/>
          <w:sz w:val="28"/>
          <w:szCs w:val="28"/>
        </w:rPr>
        <w:t xml:space="preserve"> dosarelor de ajutor social și alocație de susținere; </w:t>
      </w:r>
    </w:p>
    <w:p w:rsidR="00D826D5" w:rsidRPr="005F5304" w:rsidRDefault="005F5304" w:rsidP="00D826D5">
      <w:pPr>
        <w:autoSpaceDE w:val="0"/>
        <w:autoSpaceDN w:val="0"/>
        <w:adjustRightInd w:val="0"/>
        <w:spacing w:after="0" w:line="240" w:lineRule="auto"/>
        <w:rPr>
          <w:rFonts w:ascii="Times New Roman" w:hAnsi="Times New Roman" w:cs="Times New Roman"/>
          <w:color w:val="000000"/>
          <w:sz w:val="28"/>
          <w:szCs w:val="28"/>
        </w:rPr>
      </w:pPr>
      <w:r w:rsidRPr="005F5304">
        <w:rPr>
          <w:rFonts w:ascii="Times New Roman" w:hAnsi="Times New Roman" w:cs="Times New Roman"/>
          <w:color w:val="000000"/>
          <w:sz w:val="28"/>
          <w:szCs w:val="28"/>
        </w:rPr>
        <w:t>-</w:t>
      </w:r>
      <w:r w:rsidR="00D826D5" w:rsidRPr="005F5304">
        <w:rPr>
          <w:rFonts w:ascii="Times New Roman" w:hAnsi="Times New Roman" w:cs="Times New Roman"/>
          <w:color w:val="000000"/>
          <w:sz w:val="28"/>
          <w:szCs w:val="28"/>
        </w:rPr>
        <w:t xml:space="preserve"> </w:t>
      </w:r>
      <w:r w:rsidR="00155776" w:rsidRPr="005F5304">
        <w:rPr>
          <w:rFonts w:ascii="Times New Roman" w:hAnsi="Times New Roman" w:cs="Times New Roman"/>
          <w:iCs/>
          <w:color w:val="000000"/>
          <w:sz w:val="28"/>
          <w:szCs w:val="28"/>
        </w:rPr>
        <w:t>310</w:t>
      </w:r>
      <w:r w:rsidR="00D826D5" w:rsidRPr="005F5304">
        <w:rPr>
          <w:rFonts w:ascii="Times New Roman" w:hAnsi="Times New Roman" w:cs="Times New Roman"/>
          <w:iCs/>
          <w:color w:val="000000"/>
          <w:sz w:val="28"/>
          <w:szCs w:val="28"/>
        </w:rPr>
        <w:t xml:space="preserve"> adeverințe privind dosarele de încălzire; </w:t>
      </w:r>
    </w:p>
    <w:p w:rsidR="00D826D5" w:rsidRPr="005F5304" w:rsidRDefault="005F5304" w:rsidP="00D826D5">
      <w:pPr>
        <w:autoSpaceDE w:val="0"/>
        <w:autoSpaceDN w:val="0"/>
        <w:adjustRightInd w:val="0"/>
        <w:spacing w:after="0" w:line="240" w:lineRule="auto"/>
        <w:rPr>
          <w:rFonts w:ascii="Times New Roman" w:hAnsi="Times New Roman" w:cs="Times New Roman"/>
          <w:color w:val="000000"/>
          <w:sz w:val="28"/>
          <w:szCs w:val="28"/>
        </w:rPr>
      </w:pPr>
      <w:r w:rsidRPr="005F5304">
        <w:rPr>
          <w:rFonts w:ascii="Times New Roman" w:hAnsi="Times New Roman" w:cs="Times New Roman"/>
          <w:color w:val="000000"/>
          <w:sz w:val="28"/>
          <w:szCs w:val="28"/>
        </w:rPr>
        <w:t xml:space="preserve">- </w:t>
      </w:r>
      <w:r w:rsidR="00155776" w:rsidRPr="005F5304">
        <w:rPr>
          <w:rFonts w:ascii="Times New Roman" w:hAnsi="Times New Roman" w:cs="Times New Roman"/>
          <w:color w:val="000000"/>
          <w:sz w:val="28"/>
          <w:szCs w:val="28"/>
        </w:rPr>
        <w:t>260</w:t>
      </w:r>
      <w:r w:rsidR="00D826D5" w:rsidRPr="005F5304">
        <w:rPr>
          <w:rFonts w:ascii="Times New Roman" w:hAnsi="Times New Roman" w:cs="Times New Roman"/>
          <w:iCs/>
          <w:color w:val="000000"/>
          <w:sz w:val="28"/>
          <w:szCs w:val="28"/>
        </w:rPr>
        <w:t xml:space="preserve"> adeverințe pentru Electrica; </w:t>
      </w:r>
    </w:p>
    <w:p w:rsidR="00D826D5" w:rsidRPr="005F5304" w:rsidRDefault="005F5304" w:rsidP="00D826D5">
      <w:pPr>
        <w:autoSpaceDE w:val="0"/>
        <w:autoSpaceDN w:val="0"/>
        <w:adjustRightInd w:val="0"/>
        <w:spacing w:after="0" w:line="240" w:lineRule="auto"/>
        <w:rPr>
          <w:rFonts w:ascii="Times New Roman" w:hAnsi="Times New Roman" w:cs="Times New Roman"/>
          <w:color w:val="000000"/>
          <w:sz w:val="28"/>
          <w:szCs w:val="28"/>
        </w:rPr>
      </w:pPr>
      <w:r w:rsidRPr="005F5304">
        <w:rPr>
          <w:rFonts w:ascii="Times New Roman" w:hAnsi="Times New Roman" w:cs="Times New Roman"/>
          <w:color w:val="000000"/>
          <w:sz w:val="28"/>
          <w:szCs w:val="28"/>
        </w:rPr>
        <w:t>-</w:t>
      </w:r>
      <w:r w:rsidR="00D826D5" w:rsidRPr="005F5304">
        <w:rPr>
          <w:rFonts w:ascii="Times New Roman" w:hAnsi="Times New Roman" w:cs="Times New Roman"/>
          <w:color w:val="000000"/>
          <w:sz w:val="28"/>
          <w:szCs w:val="28"/>
        </w:rPr>
        <w:t xml:space="preserve"> </w:t>
      </w:r>
      <w:r w:rsidR="00155776" w:rsidRPr="005F5304">
        <w:rPr>
          <w:rFonts w:ascii="Times New Roman" w:hAnsi="Times New Roman" w:cs="Times New Roman"/>
          <w:iCs/>
          <w:color w:val="000000"/>
          <w:sz w:val="28"/>
          <w:szCs w:val="28"/>
        </w:rPr>
        <w:t xml:space="preserve">120 </w:t>
      </w:r>
      <w:r w:rsidR="00D826D5" w:rsidRPr="005F5304">
        <w:rPr>
          <w:rFonts w:ascii="Times New Roman" w:hAnsi="Times New Roman" w:cs="Times New Roman"/>
          <w:iCs/>
          <w:color w:val="000000"/>
          <w:sz w:val="28"/>
          <w:szCs w:val="28"/>
        </w:rPr>
        <w:t xml:space="preserve">adeverințe necesare pentru burse școlare și programul Bani de liceu; </w:t>
      </w:r>
    </w:p>
    <w:p w:rsidR="00D826D5" w:rsidRPr="005F5304" w:rsidRDefault="005F5304" w:rsidP="00D826D5">
      <w:pPr>
        <w:autoSpaceDE w:val="0"/>
        <w:autoSpaceDN w:val="0"/>
        <w:adjustRightInd w:val="0"/>
        <w:spacing w:after="0" w:line="240" w:lineRule="auto"/>
        <w:rPr>
          <w:rFonts w:ascii="Times New Roman" w:hAnsi="Times New Roman" w:cs="Times New Roman"/>
          <w:color w:val="000000"/>
          <w:sz w:val="28"/>
          <w:szCs w:val="28"/>
        </w:rPr>
      </w:pPr>
      <w:r w:rsidRPr="005F5304">
        <w:rPr>
          <w:rFonts w:ascii="Times New Roman" w:hAnsi="Times New Roman" w:cs="Times New Roman"/>
          <w:color w:val="000000"/>
          <w:sz w:val="28"/>
          <w:szCs w:val="28"/>
        </w:rPr>
        <w:t>-</w:t>
      </w:r>
      <w:r w:rsidR="00D826D5" w:rsidRPr="005F5304">
        <w:rPr>
          <w:rFonts w:ascii="Times New Roman" w:hAnsi="Times New Roman" w:cs="Times New Roman"/>
          <w:color w:val="000000"/>
          <w:sz w:val="28"/>
          <w:szCs w:val="28"/>
        </w:rPr>
        <w:t xml:space="preserve"> </w:t>
      </w:r>
      <w:r w:rsidR="00155776" w:rsidRPr="005F5304">
        <w:rPr>
          <w:rFonts w:ascii="Times New Roman" w:hAnsi="Times New Roman" w:cs="Times New Roman"/>
          <w:iCs/>
          <w:color w:val="000000"/>
          <w:sz w:val="28"/>
          <w:szCs w:val="28"/>
        </w:rPr>
        <w:t>380</w:t>
      </w:r>
      <w:r w:rsidR="00D826D5" w:rsidRPr="005F5304">
        <w:rPr>
          <w:rFonts w:ascii="Times New Roman" w:hAnsi="Times New Roman" w:cs="Times New Roman"/>
          <w:iCs/>
          <w:color w:val="000000"/>
          <w:sz w:val="28"/>
          <w:szCs w:val="28"/>
        </w:rPr>
        <w:t xml:space="preserve"> adeverințe pentru unitățile de învățământ privind dosarele de rechizite școlare; </w:t>
      </w:r>
    </w:p>
    <w:p w:rsidR="00D826D5" w:rsidRPr="005F5304" w:rsidRDefault="005F5304" w:rsidP="00D826D5">
      <w:pPr>
        <w:autoSpaceDE w:val="0"/>
        <w:autoSpaceDN w:val="0"/>
        <w:adjustRightInd w:val="0"/>
        <w:spacing w:after="0" w:line="240" w:lineRule="auto"/>
        <w:rPr>
          <w:rFonts w:ascii="Times New Roman" w:hAnsi="Times New Roman" w:cs="Times New Roman"/>
          <w:color w:val="000000"/>
          <w:sz w:val="28"/>
          <w:szCs w:val="28"/>
        </w:rPr>
      </w:pPr>
      <w:r w:rsidRPr="005F5304">
        <w:rPr>
          <w:rFonts w:ascii="Times New Roman" w:hAnsi="Times New Roman" w:cs="Times New Roman"/>
          <w:color w:val="000000"/>
          <w:sz w:val="28"/>
          <w:szCs w:val="28"/>
        </w:rPr>
        <w:t>-</w:t>
      </w:r>
      <w:r w:rsidR="00D826D5" w:rsidRPr="005F5304">
        <w:rPr>
          <w:rFonts w:ascii="Times New Roman" w:hAnsi="Times New Roman" w:cs="Times New Roman"/>
          <w:color w:val="000000"/>
          <w:sz w:val="28"/>
          <w:szCs w:val="28"/>
        </w:rPr>
        <w:t xml:space="preserve"> </w:t>
      </w:r>
      <w:r w:rsidR="00155776" w:rsidRPr="005F5304">
        <w:rPr>
          <w:rFonts w:ascii="Times New Roman" w:hAnsi="Times New Roman" w:cs="Times New Roman"/>
          <w:iCs/>
          <w:color w:val="000000"/>
          <w:sz w:val="28"/>
          <w:szCs w:val="28"/>
        </w:rPr>
        <w:t>570</w:t>
      </w:r>
      <w:r w:rsidR="00D826D5" w:rsidRPr="005F5304">
        <w:rPr>
          <w:rFonts w:ascii="Times New Roman" w:hAnsi="Times New Roman" w:cs="Times New Roman"/>
          <w:iCs/>
          <w:color w:val="000000"/>
          <w:sz w:val="28"/>
          <w:szCs w:val="28"/>
        </w:rPr>
        <w:t xml:space="preserve">adeverințe diverse; </w:t>
      </w:r>
    </w:p>
    <w:p w:rsidR="00126CE5" w:rsidRPr="00057CDB" w:rsidRDefault="00D826D5" w:rsidP="00057CDB">
      <w:pPr>
        <w:autoSpaceDE w:val="0"/>
        <w:autoSpaceDN w:val="0"/>
        <w:adjustRightInd w:val="0"/>
        <w:spacing w:after="0" w:line="240" w:lineRule="auto"/>
        <w:rPr>
          <w:rFonts w:ascii="Times New Roman" w:hAnsi="Times New Roman" w:cs="Times New Roman"/>
          <w:color w:val="000000"/>
          <w:sz w:val="24"/>
          <w:szCs w:val="24"/>
        </w:rPr>
      </w:pPr>
      <w:r w:rsidRPr="005F5304">
        <w:rPr>
          <w:rFonts w:ascii="Times New Roman" w:hAnsi="Times New Roman" w:cs="Times New Roman"/>
          <w:iCs/>
          <w:color w:val="000000"/>
          <w:sz w:val="28"/>
          <w:szCs w:val="28"/>
        </w:rPr>
        <w:t xml:space="preserve">S-au emis un număr de </w:t>
      </w:r>
      <w:r w:rsidR="004979E2" w:rsidRPr="005F5304">
        <w:rPr>
          <w:rFonts w:ascii="Times New Roman" w:hAnsi="Times New Roman" w:cs="Times New Roman"/>
          <w:iCs/>
          <w:color w:val="000000"/>
          <w:sz w:val="28"/>
          <w:szCs w:val="28"/>
        </w:rPr>
        <w:t xml:space="preserve">182 </w:t>
      </w:r>
      <w:r w:rsidRPr="005F5304">
        <w:rPr>
          <w:rFonts w:ascii="Times New Roman" w:hAnsi="Times New Roman" w:cs="Times New Roman"/>
          <w:iCs/>
          <w:color w:val="000000"/>
          <w:sz w:val="28"/>
          <w:szCs w:val="28"/>
        </w:rPr>
        <w:t xml:space="preserve">atestate de producător și </w:t>
      </w:r>
      <w:r w:rsidR="004979E2" w:rsidRPr="005F5304">
        <w:rPr>
          <w:rFonts w:ascii="Times New Roman" w:hAnsi="Times New Roman" w:cs="Times New Roman"/>
          <w:iCs/>
          <w:color w:val="000000"/>
          <w:sz w:val="28"/>
          <w:szCs w:val="28"/>
        </w:rPr>
        <w:t xml:space="preserve">182 </w:t>
      </w:r>
      <w:r w:rsidRPr="005F5304">
        <w:rPr>
          <w:rFonts w:ascii="Times New Roman" w:hAnsi="Times New Roman" w:cs="Times New Roman"/>
          <w:iCs/>
          <w:color w:val="000000"/>
          <w:sz w:val="28"/>
          <w:szCs w:val="28"/>
        </w:rPr>
        <w:t>carnete de comercializare</w:t>
      </w:r>
      <w:r w:rsidRPr="00D826D5">
        <w:rPr>
          <w:rFonts w:ascii="Times New Roman" w:hAnsi="Times New Roman" w:cs="Times New Roman"/>
          <w:iCs/>
          <w:color w:val="000000"/>
          <w:sz w:val="24"/>
          <w:szCs w:val="24"/>
        </w:rPr>
        <w:t xml:space="preserve">. </w:t>
      </w:r>
    </w:p>
    <w:p w:rsidR="00126CE5" w:rsidRPr="005F5304" w:rsidRDefault="005B69D3" w:rsidP="005F5304">
      <w:pPr>
        <w:pStyle w:val="Default"/>
        <w:jc w:val="both"/>
        <w:rPr>
          <w:rFonts w:ascii="Times New Roman" w:hAnsi="Times New Roman" w:cs="Times New Roman"/>
          <w:sz w:val="28"/>
          <w:szCs w:val="28"/>
        </w:rPr>
      </w:pPr>
      <w:r w:rsidRPr="005F5304">
        <w:rPr>
          <w:rFonts w:ascii="Times New Roman" w:hAnsi="Times New Roman" w:cs="Times New Roman"/>
          <w:iCs/>
          <w:sz w:val="28"/>
          <w:szCs w:val="28"/>
        </w:rPr>
        <w:t xml:space="preserve">     </w:t>
      </w:r>
      <w:r w:rsidR="00126CE5" w:rsidRPr="005F5304">
        <w:rPr>
          <w:rFonts w:ascii="Times New Roman" w:hAnsi="Times New Roman" w:cs="Times New Roman"/>
          <w:iCs/>
          <w:sz w:val="28"/>
          <w:szCs w:val="28"/>
        </w:rPr>
        <w:t xml:space="preserve">S-au înregistrat </w:t>
      </w:r>
      <w:r w:rsidR="004979E2" w:rsidRPr="005F5304">
        <w:rPr>
          <w:rFonts w:ascii="Times New Roman" w:hAnsi="Times New Roman" w:cs="Times New Roman"/>
          <w:b/>
          <w:bCs/>
          <w:iCs/>
          <w:sz w:val="28"/>
          <w:szCs w:val="28"/>
        </w:rPr>
        <w:t xml:space="preserve">106 </w:t>
      </w:r>
      <w:r w:rsidR="00126CE5" w:rsidRPr="005F5304">
        <w:rPr>
          <w:rFonts w:ascii="Times New Roman" w:hAnsi="Times New Roman" w:cs="Times New Roman"/>
          <w:b/>
          <w:bCs/>
          <w:iCs/>
          <w:sz w:val="28"/>
          <w:szCs w:val="28"/>
        </w:rPr>
        <w:t xml:space="preserve">contracte de arendare </w:t>
      </w:r>
      <w:r w:rsidR="00126CE5" w:rsidRPr="005F5304">
        <w:rPr>
          <w:rFonts w:ascii="Times New Roman" w:hAnsi="Times New Roman" w:cs="Times New Roman"/>
          <w:iCs/>
          <w:sz w:val="28"/>
          <w:szCs w:val="28"/>
        </w:rPr>
        <w:t>/ acte adiţionale de reziliere a contractelor de arendare,</w:t>
      </w:r>
      <w:proofErr w:type="spellStart"/>
      <w:r w:rsidR="00126CE5" w:rsidRPr="005F5304">
        <w:rPr>
          <w:rFonts w:ascii="Times New Roman" w:hAnsi="Times New Roman" w:cs="Times New Roman"/>
          <w:iCs/>
          <w:sz w:val="28"/>
          <w:szCs w:val="28"/>
        </w:rPr>
        <w:t>dupa</w:t>
      </w:r>
      <w:proofErr w:type="spellEnd"/>
      <w:r w:rsidR="00126CE5" w:rsidRPr="005F5304">
        <w:rPr>
          <w:rFonts w:ascii="Times New Roman" w:hAnsi="Times New Roman" w:cs="Times New Roman"/>
          <w:iCs/>
          <w:sz w:val="28"/>
          <w:szCs w:val="28"/>
        </w:rPr>
        <w:t xml:space="preserve"> caz </w:t>
      </w:r>
    </w:p>
    <w:p w:rsidR="00126CE5" w:rsidRPr="005F5304" w:rsidRDefault="005B69D3" w:rsidP="005F5304">
      <w:pPr>
        <w:pStyle w:val="Default"/>
        <w:jc w:val="both"/>
        <w:rPr>
          <w:rFonts w:ascii="Times New Roman" w:hAnsi="Times New Roman" w:cs="Times New Roman"/>
          <w:iCs/>
          <w:sz w:val="28"/>
          <w:szCs w:val="28"/>
        </w:rPr>
      </w:pPr>
      <w:r w:rsidRPr="005F5304">
        <w:rPr>
          <w:rFonts w:ascii="Times New Roman" w:hAnsi="Times New Roman" w:cs="Times New Roman"/>
          <w:iCs/>
          <w:sz w:val="28"/>
          <w:szCs w:val="28"/>
        </w:rPr>
        <w:t xml:space="preserve">     </w:t>
      </w:r>
      <w:r w:rsidR="00126CE5" w:rsidRPr="005F5304">
        <w:rPr>
          <w:rFonts w:ascii="Times New Roman" w:hAnsi="Times New Roman" w:cs="Times New Roman"/>
          <w:iCs/>
          <w:sz w:val="28"/>
          <w:szCs w:val="28"/>
        </w:rPr>
        <w:t xml:space="preserve">S-au înregistrat </w:t>
      </w:r>
      <w:r w:rsidR="004979E2" w:rsidRPr="005F5304">
        <w:rPr>
          <w:rFonts w:ascii="Times New Roman" w:hAnsi="Times New Roman" w:cs="Times New Roman"/>
          <w:b/>
          <w:bCs/>
          <w:iCs/>
          <w:sz w:val="28"/>
          <w:szCs w:val="28"/>
        </w:rPr>
        <w:t>121</w:t>
      </w:r>
      <w:r w:rsidR="00126CE5" w:rsidRPr="005F5304">
        <w:rPr>
          <w:rFonts w:ascii="Times New Roman" w:hAnsi="Times New Roman" w:cs="Times New Roman"/>
          <w:b/>
          <w:bCs/>
          <w:iCs/>
          <w:sz w:val="28"/>
          <w:szCs w:val="28"/>
        </w:rPr>
        <w:t xml:space="preserve"> de cereri privind vânzarea unor terenuri în extravilan</w:t>
      </w:r>
      <w:r w:rsidR="00126CE5" w:rsidRPr="005F5304">
        <w:rPr>
          <w:rFonts w:ascii="Times New Roman" w:hAnsi="Times New Roman" w:cs="Times New Roman"/>
          <w:iCs/>
          <w:sz w:val="28"/>
          <w:szCs w:val="28"/>
        </w:rPr>
        <w:t xml:space="preserve">, s-au întocmit şi înaintat către Direcţia pentru Agricultură şi Dezvoltare Rurală Mureș dosarele aferente cererilor de publicare a ofertei de vânzare în conformitate cu legea 17/2014 privind unele măsuri de reglementare a vânzării – cumpărării terenurilor agricole situate în extravilan. </w:t>
      </w:r>
    </w:p>
    <w:p w:rsidR="00126CE5" w:rsidRPr="005F5304" w:rsidRDefault="00126CE5" w:rsidP="005F5304">
      <w:pPr>
        <w:pStyle w:val="Default"/>
        <w:jc w:val="both"/>
        <w:rPr>
          <w:rFonts w:ascii="Times New Roman" w:hAnsi="Times New Roman" w:cs="Times New Roman"/>
          <w:color w:val="auto"/>
          <w:sz w:val="28"/>
          <w:szCs w:val="28"/>
        </w:rPr>
      </w:pPr>
      <w:r w:rsidRPr="005F5304">
        <w:rPr>
          <w:rFonts w:ascii="Times New Roman" w:hAnsi="Times New Roman" w:cs="Times New Roman"/>
          <w:iCs/>
          <w:sz w:val="28"/>
          <w:szCs w:val="28"/>
        </w:rPr>
        <w:t xml:space="preserve"> </w:t>
      </w:r>
    </w:p>
    <w:p w:rsidR="005B69D3" w:rsidRPr="005F5304" w:rsidRDefault="005B69D3" w:rsidP="005F5304">
      <w:pPr>
        <w:pStyle w:val="Default"/>
        <w:jc w:val="both"/>
        <w:rPr>
          <w:rFonts w:ascii="Times New Roman" w:hAnsi="Times New Roman" w:cs="Times New Roman"/>
          <w:sz w:val="28"/>
          <w:szCs w:val="28"/>
        </w:rPr>
      </w:pPr>
      <w:r w:rsidRPr="005F5304">
        <w:rPr>
          <w:rFonts w:ascii="Times New Roman" w:hAnsi="Times New Roman" w:cs="Times New Roman"/>
          <w:iCs/>
          <w:sz w:val="28"/>
          <w:szCs w:val="28"/>
        </w:rPr>
        <w:t xml:space="preserve">     Comisia locală de aplicare a legilor fondului funciar a emis 3 hotărâri din care  :</w:t>
      </w:r>
      <w:r w:rsidR="005F37CD">
        <w:rPr>
          <w:rFonts w:ascii="Times New Roman" w:hAnsi="Times New Roman" w:cs="Times New Roman"/>
          <w:iCs/>
          <w:sz w:val="28"/>
          <w:szCs w:val="28"/>
        </w:rPr>
        <w:t xml:space="preserve"> 1 pentru  modificare</w:t>
      </w:r>
      <w:r w:rsidRPr="005F5304">
        <w:rPr>
          <w:rFonts w:ascii="Times New Roman" w:hAnsi="Times New Roman" w:cs="Times New Roman"/>
          <w:iCs/>
          <w:sz w:val="28"/>
          <w:szCs w:val="28"/>
        </w:rPr>
        <w:t xml:space="preserve">a titlurilor de proprietate pe cale administrativă şi 1 </w:t>
      </w:r>
      <w:r w:rsidRPr="005F5304">
        <w:rPr>
          <w:rFonts w:ascii="Times New Roman" w:hAnsi="Times New Roman" w:cs="Times New Roman"/>
          <w:iCs/>
          <w:sz w:val="28"/>
          <w:szCs w:val="28"/>
        </w:rPr>
        <w:lastRenderedPageBreak/>
        <w:t xml:space="preserve">prin sentinţă </w:t>
      </w:r>
      <w:r w:rsidRPr="005F5304">
        <w:rPr>
          <w:rFonts w:ascii="Times New Roman" w:hAnsi="Times New Roman" w:cs="Times New Roman"/>
          <w:sz w:val="28"/>
          <w:szCs w:val="28"/>
        </w:rPr>
        <w:t xml:space="preserve"> </w:t>
      </w:r>
      <w:r w:rsidRPr="005F5304">
        <w:rPr>
          <w:rFonts w:ascii="Times New Roman" w:hAnsi="Times New Roman" w:cs="Times New Roman"/>
          <w:iCs/>
          <w:sz w:val="28"/>
          <w:szCs w:val="28"/>
        </w:rPr>
        <w:t xml:space="preserve">judecătoreasă cât şi o hotărâre de întocmire a unui titlu de proprietate pentru suprafeţe de teren intravilan. </w:t>
      </w:r>
    </w:p>
    <w:p w:rsidR="005B69D3" w:rsidRPr="005F5304" w:rsidRDefault="005B69D3" w:rsidP="005F5304">
      <w:pPr>
        <w:jc w:val="both"/>
        <w:rPr>
          <w:rFonts w:ascii="Times New Roman" w:hAnsi="Times New Roman" w:cs="Times New Roman"/>
          <w:iCs/>
          <w:sz w:val="28"/>
          <w:szCs w:val="28"/>
        </w:rPr>
      </w:pPr>
      <w:r w:rsidRPr="005F5304">
        <w:rPr>
          <w:rFonts w:ascii="Times New Roman" w:hAnsi="Times New Roman" w:cs="Times New Roman"/>
          <w:iCs/>
          <w:sz w:val="28"/>
          <w:szCs w:val="28"/>
        </w:rPr>
        <w:t xml:space="preserve">     S-a dat curs unui număr de </w:t>
      </w:r>
      <w:r w:rsidR="00C30666" w:rsidRPr="005F5304">
        <w:rPr>
          <w:rFonts w:ascii="Times New Roman" w:hAnsi="Times New Roman" w:cs="Times New Roman"/>
          <w:iCs/>
          <w:sz w:val="28"/>
          <w:szCs w:val="28"/>
        </w:rPr>
        <w:t xml:space="preserve">68 </w:t>
      </w:r>
      <w:r w:rsidRPr="005F5304">
        <w:rPr>
          <w:rFonts w:ascii="Times New Roman" w:hAnsi="Times New Roman" w:cs="Times New Roman"/>
          <w:iCs/>
          <w:sz w:val="28"/>
          <w:szCs w:val="28"/>
        </w:rPr>
        <w:t xml:space="preserve">cereri de deplasare a comisiei pe teren pentru stabilirea hotarelor între proprietăţi,identificarea suprafeţelor de teren sau constatarea pagubelor provocate de animale sau prin furt, după caz. </w:t>
      </w:r>
    </w:p>
    <w:p w:rsidR="005B69D3" w:rsidRPr="005F5304" w:rsidRDefault="00103212" w:rsidP="005B69D3">
      <w:pPr>
        <w:pStyle w:val="Default"/>
        <w:rPr>
          <w:rFonts w:ascii="Times New Roman" w:hAnsi="Times New Roman" w:cs="Times New Roman"/>
          <w:b/>
          <w:bCs/>
          <w:iCs/>
          <w:sz w:val="28"/>
          <w:szCs w:val="28"/>
        </w:rPr>
      </w:pPr>
      <w:r w:rsidRPr="005F5304">
        <w:rPr>
          <w:rFonts w:ascii="Times New Roman" w:hAnsi="Times New Roman" w:cs="Times New Roman"/>
          <w:iCs/>
          <w:sz w:val="28"/>
          <w:szCs w:val="28"/>
        </w:rPr>
        <w:t xml:space="preserve">       </w:t>
      </w:r>
      <w:r w:rsidR="005B69D3" w:rsidRPr="005F5304">
        <w:rPr>
          <w:rFonts w:ascii="Times New Roman" w:hAnsi="Times New Roman" w:cs="Times New Roman"/>
          <w:iCs/>
          <w:sz w:val="28"/>
          <w:szCs w:val="28"/>
        </w:rPr>
        <w:t xml:space="preserve">S-au eliberat </w:t>
      </w:r>
      <w:r w:rsidR="00C30666" w:rsidRPr="005F5304">
        <w:rPr>
          <w:rFonts w:ascii="Times New Roman" w:hAnsi="Times New Roman" w:cs="Times New Roman"/>
          <w:b/>
          <w:bCs/>
          <w:iCs/>
          <w:sz w:val="28"/>
          <w:szCs w:val="28"/>
        </w:rPr>
        <w:t xml:space="preserve">82 </w:t>
      </w:r>
      <w:r w:rsidR="005B69D3" w:rsidRPr="005F5304">
        <w:rPr>
          <w:rFonts w:ascii="Times New Roman" w:hAnsi="Times New Roman" w:cs="Times New Roman"/>
          <w:b/>
          <w:bCs/>
          <w:iCs/>
          <w:sz w:val="28"/>
          <w:szCs w:val="28"/>
        </w:rPr>
        <w:t xml:space="preserve"> de adeverinţe </w:t>
      </w:r>
    </w:p>
    <w:p w:rsidR="00C30666" w:rsidRPr="005F5304" w:rsidRDefault="00C30666" w:rsidP="005B69D3">
      <w:pPr>
        <w:pStyle w:val="Default"/>
        <w:rPr>
          <w:rFonts w:ascii="Times New Roman" w:hAnsi="Times New Roman" w:cs="Times New Roman"/>
          <w:sz w:val="28"/>
          <w:szCs w:val="28"/>
        </w:rPr>
      </w:pPr>
      <w:r w:rsidRPr="005F5304">
        <w:rPr>
          <w:rFonts w:ascii="Times New Roman" w:hAnsi="Times New Roman" w:cs="Times New Roman"/>
          <w:sz w:val="28"/>
          <w:szCs w:val="28"/>
        </w:rPr>
        <w:t xml:space="preserve">-   </w:t>
      </w:r>
      <w:r w:rsidRPr="005F5304">
        <w:rPr>
          <w:rFonts w:ascii="Times New Roman" w:hAnsi="Times New Roman" w:cs="Times New Roman"/>
          <w:b/>
          <w:sz w:val="28"/>
          <w:szCs w:val="28"/>
        </w:rPr>
        <w:t xml:space="preserve">2  </w:t>
      </w:r>
      <w:r w:rsidRPr="005F5304">
        <w:rPr>
          <w:rFonts w:ascii="Times New Roman" w:hAnsi="Times New Roman" w:cs="Times New Roman"/>
          <w:sz w:val="28"/>
          <w:szCs w:val="28"/>
        </w:rPr>
        <w:t xml:space="preserve">adeverințe necesare la publicarea în Monitorul oficial a pierderii Titlurilor de proprietate </w:t>
      </w:r>
    </w:p>
    <w:p w:rsidR="005B69D3" w:rsidRPr="005F5304" w:rsidRDefault="005B69D3" w:rsidP="005B69D3">
      <w:pPr>
        <w:pStyle w:val="Default"/>
        <w:rPr>
          <w:rFonts w:ascii="Times New Roman" w:hAnsi="Times New Roman" w:cs="Times New Roman"/>
          <w:sz w:val="28"/>
          <w:szCs w:val="28"/>
        </w:rPr>
      </w:pPr>
      <w:r w:rsidRPr="005F5304">
        <w:rPr>
          <w:rFonts w:ascii="Times New Roman" w:hAnsi="Times New Roman" w:cs="Times New Roman"/>
          <w:sz w:val="28"/>
          <w:szCs w:val="28"/>
        </w:rPr>
        <w:t xml:space="preserve">- </w:t>
      </w:r>
      <w:r w:rsidR="00C30666" w:rsidRPr="005F5304">
        <w:rPr>
          <w:rFonts w:ascii="Times New Roman" w:hAnsi="Times New Roman" w:cs="Times New Roman"/>
          <w:b/>
          <w:bCs/>
          <w:iCs/>
          <w:sz w:val="28"/>
          <w:szCs w:val="28"/>
        </w:rPr>
        <w:t xml:space="preserve">34 </w:t>
      </w:r>
      <w:r w:rsidRPr="005F5304">
        <w:rPr>
          <w:rFonts w:ascii="Times New Roman" w:hAnsi="Times New Roman" w:cs="Times New Roman"/>
          <w:b/>
          <w:bCs/>
          <w:iCs/>
          <w:sz w:val="28"/>
          <w:szCs w:val="28"/>
        </w:rPr>
        <w:t xml:space="preserve"> </w:t>
      </w:r>
      <w:proofErr w:type="spellStart"/>
      <w:r w:rsidRPr="005F5304">
        <w:rPr>
          <w:rFonts w:ascii="Times New Roman" w:hAnsi="Times New Roman" w:cs="Times New Roman"/>
          <w:iCs/>
          <w:sz w:val="28"/>
          <w:szCs w:val="28"/>
        </w:rPr>
        <w:t>adeveriţe</w:t>
      </w:r>
      <w:proofErr w:type="spellEnd"/>
      <w:r w:rsidRPr="005F5304">
        <w:rPr>
          <w:rFonts w:ascii="Times New Roman" w:hAnsi="Times New Roman" w:cs="Times New Roman"/>
          <w:iCs/>
          <w:sz w:val="28"/>
          <w:szCs w:val="28"/>
        </w:rPr>
        <w:t xml:space="preserve"> de trecere a terenului in intravilan conform PUG</w:t>
      </w:r>
    </w:p>
    <w:p w:rsidR="005B69D3" w:rsidRPr="005F5304" w:rsidRDefault="005B69D3" w:rsidP="005B69D3">
      <w:pPr>
        <w:pStyle w:val="Default"/>
        <w:rPr>
          <w:rFonts w:ascii="Times New Roman" w:hAnsi="Times New Roman" w:cs="Times New Roman"/>
          <w:sz w:val="28"/>
          <w:szCs w:val="28"/>
        </w:rPr>
      </w:pPr>
      <w:r w:rsidRPr="005F5304">
        <w:rPr>
          <w:rFonts w:ascii="Times New Roman" w:hAnsi="Times New Roman" w:cs="Times New Roman"/>
          <w:sz w:val="28"/>
          <w:szCs w:val="28"/>
        </w:rPr>
        <w:t xml:space="preserve">- </w:t>
      </w:r>
      <w:r w:rsidR="00C30666" w:rsidRPr="005F5304">
        <w:rPr>
          <w:rFonts w:ascii="Times New Roman" w:hAnsi="Times New Roman" w:cs="Times New Roman"/>
          <w:sz w:val="28"/>
          <w:szCs w:val="28"/>
        </w:rPr>
        <w:t xml:space="preserve">  </w:t>
      </w:r>
      <w:r w:rsidR="00C30666" w:rsidRPr="005F5304">
        <w:rPr>
          <w:rFonts w:ascii="Times New Roman" w:hAnsi="Times New Roman" w:cs="Times New Roman"/>
          <w:b/>
          <w:bCs/>
          <w:iCs/>
          <w:sz w:val="28"/>
          <w:szCs w:val="28"/>
        </w:rPr>
        <w:t>2</w:t>
      </w:r>
      <w:r w:rsidRPr="005F5304">
        <w:rPr>
          <w:rFonts w:ascii="Times New Roman" w:hAnsi="Times New Roman" w:cs="Times New Roman"/>
          <w:b/>
          <w:bCs/>
          <w:iCs/>
          <w:sz w:val="28"/>
          <w:szCs w:val="28"/>
        </w:rPr>
        <w:t xml:space="preserve"> </w:t>
      </w:r>
      <w:r w:rsidR="00C30666" w:rsidRPr="005F5304">
        <w:rPr>
          <w:rFonts w:ascii="Times New Roman" w:hAnsi="Times New Roman" w:cs="Times New Roman"/>
          <w:b/>
          <w:bCs/>
          <w:iCs/>
          <w:sz w:val="28"/>
          <w:szCs w:val="28"/>
        </w:rPr>
        <w:t xml:space="preserve"> </w:t>
      </w:r>
      <w:r w:rsidRPr="005F5304">
        <w:rPr>
          <w:rFonts w:ascii="Times New Roman" w:hAnsi="Times New Roman" w:cs="Times New Roman"/>
          <w:iCs/>
          <w:sz w:val="28"/>
          <w:szCs w:val="28"/>
        </w:rPr>
        <w:t xml:space="preserve">adeverinţe necesare la corectarea actelor de proprietate </w:t>
      </w:r>
    </w:p>
    <w:p w:rsidR="005B69D3" w:rsidRDefault="005B69D3" w:rsidP="005B69D3">
      <w:pPr>
        <w:pStyle w:val="Default"/>
        <w:rPr>
          <w:rFonts w:ascii="Times New Roman" w:hAnsi="Times New Roman" w:cs="Times New Roman"/>
          <w:iCs/>
          <w:sz w:val="28"/>
          <w:szCs w:val="28"/>
        </w:rPr>
      </w:pPr>
      <w:r w:rsidRPr="005F5304">
        <w:rPr>
          <w:rFonts w:ascii="Times New Roman" w:hAnsi="Times New Roman" w:cs="Times New Roman"/>
          <w:sz w:val="28"/>
          <w:szCs w:val="28"/>
        </w:rPr>
        <w:t xml:space="preserve">- </w:t>
      </w:r>
      <w:r w:rsidR="00C30666" w:rsidRPr="005F5304">
        <w:rPr>
          <w:rFonts w:ascii="Times New Roman" w:hAnsi="Times New Roman" w:cs="Times New Roman"/>
          <w:b/>
          <w:bCs/>
          <w:iCs/>
          <w:sz w:val="28"/>
          <w:szCs w:val="28"/>
        </w:rPr>
        <w:t xml:space="preserve">44  </w:t>
      </w:r>
      <w:r w:rsidRPr="005F5304">
        <w:rPr>
          <w:rFonts w:ascii="Times New Roman" w:hAnsi="Times New Roman" w:cs="Times New Roman"/>
          <w:iCs/>
          <w:sz w:val="28"/>
          <w:szCs w:val="28"/>
        </w:rPr>
        <w:t xml:space="preserve">adeverinţe necesare la Biroul de Carte Funciară </w:t>
      </w:r>
      <w:proofErr w:type="spellStart"/>
      <w:r w:rsidR="00103212" w:rsidRPr="005F5304">
        <w:rPr>
          <w:rFonts w:ascii="Times New Roman" w:hAnsi="Times New Roman" w:cs="Times New Roman"/>
          <w:iCs/>
          <w:sz w:val="28"/>
          <w:szCs w:val="28"/>
        </w:rPr>
        <w:t>Mures</w:t>
      </w:r>
      <w:proofErr w:type="spellEnd"/>
      <w:r w:rsidR="00103212" w:rsidRPr="005F5304">
        <w:rPr>
          <w:rFonts w:ascii="Times New Roman" w:hAnsi="Times New Roman" w:cs="Times New Roman"/>
          <w:iCs/>
          <w:sz w:val="28"/>
          <w:szCs w:val="28"/>
        </w:rPr>
        <w:t xml:space="preserve"> </w:t>
      </w:r>
      <w:r w:rsidRPr="005F5304">
        <w:rPr>
          <w:rFonts w:ascii="Times New Roman" w:hAnsi="Times New Roman" w:cs="Times New Roman"/>
          <w:iCs/>
          <w:sz w:val="28"/>
          <w:szCs w:val="28"/>
        </w:rPr>
        <w:t xml:space="preserve"> </w:t>
      </w:r>
    </w:p>
    <w:p w:rsidR="00057CDB" w:rsidRDefault="00057CDB" w:rsidP="005B69D3">
      <w:pPr>
        <w:pStyle w:val="Default"/>
        <w:rPr>
          <w:rFonts w:ascii="Times New Roman" w:hAnsi="Times New Roman" w:cs="Times New Roman"/>
          <w:iCs/>
          <w:sz w:val="28"/>
          <w:szCs w:val="28"/>
        </w:rPr>
      </w:pPr>
      <w:bookmarkStart w:id="0" w:name="_GoBack"/>
      <w:bookmarkEnd w:id="0"/>
    </w:p>
    <w:p w:rsidR="00057CDB" w:rsidRPr="00057CDB" w:rsidRDefault="00057CDB" w:rsidP="005B69D3">
      <w:pPr>
        <w:pStyle w:val="Default"/>
        <w:rPr>
          <w:rFonts w:ascii="Times New Roman" w:hAnsi="Times New Roman" w:cs="Times New Roman"/>
          <w:b/>
          <w:iCs/>
          <w:sz w:val="28"/>
          <w:szCs w:val="28"/>
        </w:rPr>
      </w:pPr>
      <w:r>
        <w:rPr>
          <w:rFonts w:ascii="Times New Roman" w:hAnsi="Times New Roman" w:cs="Times New Roman"/>
          <w:iCs/>
          <w:sz w:val="28"/>
          <w:szCs w:val="28"/>
        </w:rPr>
        <w:t xml:space="preserve">     </w:t>
      </w:r>
      <w:r w:rsidRPr="00057CDB">
        <w:rPr>
          <w:rFonts w:ascii="Times New Roman" w:hAnsi="Times New Roman" w:cs="Times New Roman"/>
          <w:b/>
          <w:iCs/>
          <w:sz w:val="28"/>
          <w:szCs w:val="28"/>
        </w:rPr>
        <w:t xml:space="preserve">URBANISM </w:t>
      </w:r>
    </w:p>
    <w:p w:rsidR="00057CDB" w:rsidRPr="005F5304" w:rsidRDefault="00057CDB" w:rsidP="005B69D3">
      <w:pPr>
        <w:pStyle w:val="Default"/>
        <w:rPr>
          <w:rFonts w:ascii="Times New Roman" w:hAnsi="Times New Roman" w:cs="Times New Roman"/>
          <w:iCs/>
          <w:sz w:val="28"/>
          <w:szCs w:val="28"/>
        </w:rPr>
      </w:pPr>
    </w:p>
    <w:p w:rsidR="00057CDB" w:rsidRPr="005F5304" w:rsidRDefault="00057CDB" w:rsidP="00057CDB">
      <w:pPr>
        <w:jc w:val="both"/>
        <w:rPr>
          <w:rFonts w:ascii="Times New Roman" w:hAnsi="Times New Roman" w:cs="Times New Roman"/>
          <w:sz w:val="28"/>
          <w:szCs w:val="28"/>
        </w:rPr>
      </w:pPr>
      <w:r>
        <w:rPr>
          <w:rFonts w:ascii="Times New Roman" w:hAnsi="Times New Roman" w:cs="Times New Roman"/>
          <w:iCs/>
          <w:sz w:val="28"/>
          <w:szCs w:val="28"/>
        </w:rPr>
        <w:t xml:space="preserve">      </w:t>
      </w:r>
      <w:r w:rsidRPr="005F5304">
        <w:rPr>
          <w:rFonts w:ascii="Times New Roman" w:hAnsi="Times New Roman" w:cs="Times New Roman"/>
          <w:iCs/>
          <w:sz w:val="28"/>
          <w:szCs w:val="28"/>
        </w:rPr>
        <w:t xml:space="preserve">În anul 2018 au fost eliberate </w:t>
      </w:r>
      <w:r w:rsidRPr="005F5304">
        <w:rPr>
          <w:rFonts w:ascii="Times New Roman" w:hAnsi="Times New Roman" w:cs="Times New Roman"/>
          <w:b/>
          <w:bCs/>
          <w:iCs/>
          <w:sz w:val="28"/>
          <w:szCs w:val="28"/>
        </w:rPr>
        <w:t>28 de certificate de urbanism</w:t>
      </w:r>
      <w:r w:rsidRPr="005F5304">
        <w:rPr>
          <w:rFonts w:ascii="Times New Roman" w:hAnsi="Times New Roman" w:cs="Times New Roman"/>
          <w:iCs/>
          <w:sz w:val="28"/>
          <w:szCs w:val="28"/>
        </w:rPr>
        <w:t xml:space="preserve">, </w:t>
      </w:r>
      <w:r w:rsidRPr="005F5304">
        <w:rPr>
          <w:rFonts w:ascii="Times New Roman" w:hAnsi="Times New Roman" w:cs="Times New Roman"/>
          <w:b/>
          <w:bCs/>
          <w:iCs/>
          <w:sz w:val="28"/>
          <w:szCs w:val="28"/>
        </w:rPr>
        <w:t xml:space="preserve">22 de autorizaţii de construire </w:t>
      </w:r>
      <w:r w:rsidRPr="005F5304">
        <w:rPr>
          <w:rFonts w:ascii="Times New Roman" w:hAnsi="Times New Roman" w:cs="Times New Roman"/>
          <w:iCs/>
          <w:sz w:val="28"/>
          <w:szCs w:val="28"/>
        </w:rPr>
        <w:t xml:space="preserve">şi </w:t>
      </w:r>
      <w:r w:rsidRPr="005F5304">
        <w:rPr>
          <w:rFonts w:ascii="Times New Roman" w:hAnsi="Times New Roman" w:cs="Times New Roman"/>
          <w:b/>
          <w:bCs/>
          <w:iCs/>
          <w:sz w:val="28"/>
          <w:szCs w:val="28"/>
        </w:rPr>
        <w:t>1  autorizaţii de desfiinţare construcţii</w:t>
      </w:r>
      <w:r w:rsidRPr="005F5304">
        <w:rPr>
          <w:rFonts w:ascii="Times New Roman" w:hAnsi="Times New Roman" w:cs="Times New Roman"/>
          <w:iCs/>
          <w:sz w:val="28"/>
          <w:szCs w:val="28"/>
        </w:rPr>
        <w:t>.</w:t>
      </w:r>
    </w:p>
    <w:p w:rsidR="005B69D3" w:rsidRPr="005F5304" w:rsidRDefault="005B69D3" w:rsidP="005B69D3">
      <w:pPr>
        <w:pStyle w:val="Default"/>
        <w:rPr>
          <w:rFonts w:ascii="Times New Roman" w:hAnsi="Times New Roman" w:cs="Times New Roman"/>
          <w:sz w:val="28"/>
          <w:szCs w:val="28"/>
        </w:rPr>
      </w:pPr>
    </w:p>
    <w:p w:rsidR="005B69D3" w:rsidRDefault="00103212" w:rsidP="005B69D3">
      <w:pPr>
        <w:pStyle w:val="Default"/>
        <w:rPr>
          <w:rFonts w:ascii="Times New Roman" w:hAnsi="Times New Roman" w:cs="Times New Roman"/>
          <w:b/>
          <w:bCs/>
          <w:iCs/>
          <w:sz w:val="28"/>
          <w:szCs w:val="28"/>
        </w:rPr>
      </w:pPr>
      <w:r w:rsidRPr="005F5304">
        <w:rPr>
          <w:rFonts w:ascii="Times New Roman" w:hAnsi="Times New Roman" w:cs="Times New Roman"/>
          <w:b/>
          <w:bCs/>
          <w:iCs/>
          <w:sz w:val="28"/>
          <w:szCs w:val="28"/>
        </w:rPr>
        <w:t>1.4</w:t>
      </w:r>
      <w:r w:rsidR="005B69D3" w:rsidRPr="005F5304">
        <w:rPr>
          <w:rFonts w:ascii="Times New Roman" w:hAnsi="Times New Roman" w:cs="Times New Roman"/>
          <w:b/>
          <w:bCs/>
          <w:iCs/>
          <w:sz w:val="28"/>
          <w:szCs w:val="28"/>
        </w:rPr>
        <w:t xml:space="preserve">. Compartimentul </w:t>
      </w:r>
      <w:r w:rsidRPr="005F5304">
        <w:rPr>
          <w:rFonts w:ascii="Times New Roman" w:hAnsi="Times New Roman" w:cs="Times New Roman"/>
          <w:b/>
          <w:bCs/>
          <w:iCs/>
          <w:sz w:val="28"/>
          <w:szCs w:val="28"/>
        </w:rPr>
        <w:t xml:space="preserve">Asistență </w:t>
      </w:r>
      <w:r w:rsidR="005B69D3" w:rsidRPr="005F5304">
        <w:rPr>
          <w:rFonts w:ascii="Times New Roman" w:hAnsi="Times New Roman" w:cs="Times New Roman"/>
          <w:b/>
          <w:bCs/>
          <w:iCs/>
          <w:sz w:val="28"/>
          <w:szCs w:val="28"/>
        </w:rPr>
        <w:t>Social</w:t>
      </w:r>
      <w:r w:rsidRPr="005F5304">
        <w:rPr>
          <w:rFonts w:ascii="Times New Roman" w:hAnsi="Times New Roman" w:cs="Times New Roman"/>
          <w:b/>
          <w:bCs/>
          <w:iCs/>
          <w:sz w:val="28"/>
          <w:szCs w:val="28"/>
        </w:rPr>
        <w:t xml:space="preserve">ă  și Stare Civilă </w:t>
      </w:r>
      <w:r w:rsidR="005B69D3" w:rsidRPr="005F5304">
        <w:rPr>
          <w:rFonts w:ascii="Times New Roman" w:hAnsi="Times New Roman" w:cs="Times New Roman"/>
          <w:b/>
          <w:bCs/>
          <w:iCs/>
          <w:sz w:val="28"/>
          <w:szCs w:val="28"/>
        </w:rPr>
        <w:t xml:space="preserve"> </w:t>
      </w:r>
    </w:p>
    <w:p w:rsidR="005F5304" w:rsidRPr="005F5304" w:rsidRDefault="005F5304" w:rsidP="005B69D3">
      <w:pPr>
        <w:pStyle w:val="Default"/>
        <w:rPr>
          <w:rFonts w:ascii="Times New Roman" w:hAnsi="Times New Roman" w:cs="Times New Roman"/>
          <w:sz w:val="28"/>
          <w:szCs w:val="28"/>
        </w:rPr>
      </w:pPr>
    </w:p>
    <w:p w:rsidR="00103212" w:rsidRPr="005F5304" w:rsidRDefault="005F5304" w:rsidP="005B69D3">
      <w:pPr>
        <w:pStyle w:val="Default"/>
        <w:rPr>
          <w:rFonts w:ascii="Times New Roman" w:hAnsi="Times New Roman" w:cs="Times New Roman"/>
          <w:iCs/>
          <w:sz w:val="28"/>
          <w:szCs w:val="28"/>
        </w:rPr>
      </w:pPr>
      <w:r>
        <w:rPr>
          <w:rFonts w:ascii="Times New Roman" w:hAnsi="Times New Roman" w:cs="Times New Roman"/>
          <w:iCs/>
        </w:rPr>
        <w:t xml:space="preserve">     </w:t>
      </w:r>
      <w:r w:rsidR="005B69D3" w:rsidRPr="00103212">
        <w:rPr>
          <w:rFonts w:ascii="Times New Roman" w:hAnsi="Times New Roman" w:cs="Times New Roman"/>
          <w:iCs/>
        </w:rPr>
        <w:t xml:space="preserve">Serviciul de asistență socială are rolul de a identifica și de a soluționa problemele sociale </w:t>
      </w:r>
      <w:r w:rsidR="005B69D3" w:rsidRPr="005F5304">
        <w:rPr>
          <w:rFonts w:ascii="Times New Roman" w:hAnsi="Times New Roman" w:cs="Times New Roman"/>
          <w:iCs/>
          <w:sz w:val="28"/>
          <w:szCs w:val="28"/>
        </w:rPr>
        <w:t xml:space="preserve">ale comunității din domeniul protecției copilului, familiei, persoanelor singure, persoanelor vârstnice, persoanelor cu handicap, precum și a oricăror persoane aflate la nevoie. </w:t>
      </w:r>
    </w:p>
    <w:p w:rsidR="005B69D3" w:rsidRPr="005F5304" w:rsidRDefault="005F5304" w:rsidP="005B69D3">
      <w:pPr>
        <w:pStyle w:val="Default"/>
        <w:rPr>
          <w:rFonts w:ascii="Times New Roman" w:hAnsi="Times New Roman" w:cs="Times New Roman"/>
          <w:sz w:val="28"/>
          <w:szCs w:val="28"/>
        </w:rPr>
      </w:pPr>
      <w:r w:rsidRPr="005F5304">
        <w:rPr>
          <w:rFonts w:ascii="Times New Roman" w:hAnsi="Times New Roman" w:cs="Times New Roman"/>
          <w:iCs/>
          <w:sz w:val="28"/>
          <w:szCs w:val="28"/>
        </w:rPr>
        <w:t xml:space="preserve">   </w:t>
      </w:r>
      <w:r w:rsidR="005B69D3" w:rsidRPr="005F5304">
        <w:rPr>
          <w:rFonts w:ascii="Times New Roman" w:hAnsi="Times New Roman" w:cs="Times New Roman"/>
          <w:iCs/>
          <w:sz w:val="28"/>
          <w:szCs w:val="28"/>
        </w:rPr>
        <w:t xml:space="preserve">În comuna </w:t>
      </w:r>
      <w:r w:rsidR="00103212" w:rsidRPr="005F5304">
        <w:rPr>
          <w:rFonts w:ascii="Times New Roman" w:hAnsi="Times New Roman" w:cs="Times New Roman"/>
          <w:iCs/>
          <w:sz w:val="28"/>
          <w:szCs w:val="28"/>
        </w:rPr>
        <w:t xml:space="preserve">Band </w:t>
      </w:r>
      <w:r w:rsidR="005B69D3" w:rsidRPr="005F5304">
        <w:rPr>
          <w:rFonts w:ascii="Times New Roman" w:hAnsi="Times New Roman" w:cs="Times New Roman"/>
          <w:iCs/>
          <w:sz w:val="28"/>
          <w:szCs w:val="28"/>
        </w:rPr>
        <w:t xml:space="preserve"> serviciul de asistență socială se ocupă cu întocmirea și acordarea următoarele beneficii de asistență socială: </w:t>
      </w:r>
    </w:p>
    <w:p w:rsidR="005B69D3" w:rsidRPr="005F5304" w:rsidRDefault="005B69D3" w:rsidP="005B69D3">
      <w:pPr>
        <w:pStyle w:val="Default"/>
        <w:rPr>
          <w:rFonts w:ascii="Times New Roman" w:hAnsi="Times New Roman" w:cs="Times New Roman"/>
          <w:sz w:val="28"/>
          <w:szCs w:val="28"/>
        </w:rPr>
      </w:pPr>
      <w:r w:rsidRPr="005F5304">
        <w:rPr>
          <w:rFonts w:ascii="Times New Roman" w:hAnsi="Times New Roman" w:cs="Times New Roman"/>
          <w:sz w:val="28"/>
          <w:szCs w:val="28"/>
        </w:rPr>
        <w:t xml:space="preserve">- </w:t>
      </w:r>
      <w:r w:rsidRPr="005F5304">
        <w:rPr>
          <w:rFonts w:ascii="Times New Roman" w:hAnsi="Times New Roman" w:cs="Times New Roman"/>
          <w:iCs/>
          <w:sz w:val="28"/>
          <w:szCs w:val="28"/>
        </w:rPr>
        <w:t xml:space="preserve">Întocmește dosare pentru acordarea ajutorului social, conform Legii nr.416/2001, privind venitul minim garantat. </w:t>
      </w:r>
    </w:p>
    <w:p w:rsidR="005B69D3" w:rsidRDefault="005B69D3" w:rsidP="005B69D3">
      <w:pPr>
        <w:pStyle w:val="Default"/>
        <w:rPr>
          <w:sz w:val="28"/>
          <w:szCs w:val="28"/>
        </w:rPr>
      </w:pPr>
    </w:p>
    <w:p w:rsidR="005B69D3" w:rsidRPr="00103212" w:rsidRDefault="00103212" w:rsidP="005B69D3">
      <w:pPr>
        <w:pStyle w:val="Default"/>
        <w:rPr>
          <w:rFonts w:ascii="Times New Roman" w:hAnsi="Times New Roman" w:cs="Times New Roman"/>
          <w:sz w:val="28"/>
          <w:szCs w:val="28"/>
        </w:rPr>
      </w:pPr>
      <w:r w:rsidRPr="00103212">
        <w:rPr>
          <w:rFonts w:ascii="Times New Roman" w:hAnsi="Times New Roman" w:cs="Times New Roman"/>
          <w:iCs/>
          <w:sz w:val="28"/>
          <w:szCs w:val="28"/>
        </w:rPr>
        <w:t>În anul 2018</w:t>
      </w:r>
      <w:r w:rsidR="005B69D3" w:rsidRPr="00103212">
        <w:rPr>
          <w:rFonts w:ascii="Times New Roman" w:hAnsi="Times New Roman" w:cs="Times New Roman"/>
          <w:iCs/>
          <w:sz w:val="28"/>
          <w:szCs w:val="28"/>
        </w:rPr>
        <w:t xml:space="preserve"> situația dosarelor de ajutor social a fost următoarea: </w:t>
      </w:r>
    </w:p>
    <w:p w:rsidR="00103212" w:rsidRPr="00103212" w:rsidRDefault="00103212" w:rsidP="00103212">
      <w:pPr>
        <w:autoSpaceDE w:val="0"/>
        <w:autoSpaceDN w:val="0"/>
        <w:adjustRightInd w:val="0"/>
        <w:spacing w:after="0" w:line="240" w:lineRule="auto"/>
        <w:rPr>
          <w:rFonts w:ascii="Times New Roman" w:hAnsi="Times New Roman" w:cs="Times New Roman"/>
          <w:color w:val="000000"/>
          <w:sz w:val="24"/>
          <w:szCs w:val="24"/>
        </w:rPr>
      </w:pPr>
    </w:p>
    <w:p w:rsidR="00103212" w:rsidRPr="00103212" w:rsidRDefault="00103212" w:rsidP="00103212">
      <w:pPr>
        <w:autoSpaceDE w:val="0"/>
        <w:autoSpaceDN w:val="0"/>
        <w:adjustRightInd w:val="0"/>
        <w:spacing w:after="0" w:line="240" w:lineRule="auto"/>
        <w:rPr>
          <w:rFonts w:ascii="Times New Roman" w:hAnsi="Times New Roman" w:cs="Times New Roman"/>
          <w:color w:val="000000"/>
        </w:rPr>
      </w:pPr>
      <w:r w:rsidRPr="00103212">
        <w:rPr>
          <w:rFonts w:ascii="Times New Roman" w:hAnsi="Times New Roman" w:cs="Times New Roman"/>
          <w:color w:val="000000"/>
          <w:sz w:val="28"/>
          <w:szCs w:val="28"/>
        </w:rPr>
        <w:t xml:space="preserve">- </w:t>
      </w:r>
      <w:r w:rsidRPr="00103212">
        <w:rPr>
          <w:rFonts w:ascii="Times New Roman" w:hAnsi="Times New Roman" w:cs="Times New Roman"/>
          <w:iCs/>
          <w:color w:val="000000"/>
          <w:sz w:val="28"/>
          <w:szCs w:val="28"/>
        </w:rPr>
        <w:t>Acordări - …………. dosare</w:t>
      </w:r>
      <w:r w:rsidRPr="00103212">
        <w:rPr>
          <w:rFonts w:ascii="Times New Roman" w:hAnsi="Times New Roman" w:cs="Times New Roman"/>
          <w:color w:val="000000"/>
        </w:rPr>
        <w:t xml:space="preserve">; </w:t>
      </w:r>
    </w:p>
    <w:p w:rsidR="00103212" w:rsidRPr="00103212" w:rsidRDefault="00103212" w:rsidP="00103212">
      <w:pPr>
        <w:autoSpaceDE w:val="0"/>
        <w:autoSpaceDN w:val="0"/>
        <w:adjustRightInd w:val="0"/>
        <w:spacing w:after="0" w:line="240" w:lineRule="auto"/>
        <w:rPr>
          <w:rFonts w:ascii="Times New Roman" w:hAnsi="Times New Roman" w:cs="Times New Roman"/>
          <w:color w:val="000000"/>
        </w:rPr>
      </w:pPr>
      <w:r w:rsidRPr="00103212">
        <w:rPr>
          <w:rFonts w:ascii="Times New Roman" w:hAnsi="Times New Roman" w:cs="Times New Roman"/>
          <w:color w:val="000000"/>
          <w:sz w:val="28"/>
          <w:szCs w:val="28"/>
        </w:rPr>
        <w:t xml:space="preserve">- </w:t>
      </w:r>
      <w:r w:rsidRPr="00103212">
        <w:rPr>
          <w:rFonts w:ascii="Times New Roman" w:hAnsi="Times New Roman" w:cs="Times New Roman"/>
          <w:iCs/>
          <w:color w:val="000000"/>
          <w:sz w:val="28"/>
          <w:szCs w:val="28"/>
        </w:rPr>
        <w:t>Modificări - …………. dosare</w:t>
      </w:r>
      <w:r w:rsidRPr="00103212">
        <w:rPr>
          <w:rFonts w:ascii="Times New Roman" w:hAnsi="Times New Roman" w:cs="Times New Roman"/>
          <w:color w:val="000000"/>
        </w:rPr>
        <w:t xml:space="preserve">; </w:t>
      </w:r>
    </w:p>
    <w:p w:rsidR="00103212" w:rsidRPr="00103212" w:rsidRDefault="00103212" w:rsidP="00103212">
      <w:pPr>
        <w:autoSpaceDE w:val="0"/>
        <w:autoSpaceDN w:val="0"/>
        <w:adjustRightInd w:val="0"/>
        <w:spacing w:after="0" w:line="240" w:lineRule="auto"/>
        <w:rPr>
          <w:rFonts w:ascii="Times New Roman" w:hAnsi="Times New Roman" w:cs="Times New Roman"/>
          <w:color w:val="000000"/>
        </w:rPr>
      </w:pPr>
      <w:r w:rsidRPr="00103212">
        <w:rPr>
          <w:rFonts w:ascii="Times New Roman" w:hAnsi="Times New Roman" w:cs="Times New Roman"/>
          <w:color w:val="000000"/>
          <w:sz w:val="28"/>
          <w:szCs w:val="28"/>
        </w:rPr>
        <w:t xml:space="preserve">- </w:t>
      </w:r>
      <w:r w:rsidRPr="00103212">
        <w:rPr>
          <w:rFonts w:ascii="Times New Roman" w:hAnsi="Times New Roman" w:cs="Times New Roman"/>
          <w:iCs/>
          <w:color w:val="000000"/>
          <w:sz w:val="28"/>
          <w:szCs w:val="28"/>
        </w:rPr>
        <w:t>Suspendări ………… dosare</w:t>
      </w:r>
      <w:r w:rsidRPr="00103212">
        <w:rPr>
          <w:rFonts w:ascii="Times New Roman" w:hAnsi="Times New Roman" w:cs="Times New Roman"/>
          <w:color w:val="000000"/>
        </w:rPr>
        <w:t xml:space="preserve">; </w:t>
      </w:r>
    </w:p>
    <w:p w:rsidR="00103212" w:rsidRPr="00103212" w:rsidRDefault="00103212" w:rsidP="00103212">
      <w:pPr>
        <w:autoSpaceDE w:val="0"/>
        <w:autoSpaceDN w:val="0"/>
        <w:adjustRightInd w:val="0"/>
        <w:spacing w:after="0" w:line="240" w:lineRule="auto"/>
        <w:rPr>
          <w:rFonts w:ascii="Times New Roman" w:hAnsi="Times New Roman" w:cs="Times New Roman"/>
          <w:color w:val="000000"/>
        </w:rPr>
      </w:pPr>
      <w:r w:rsidRPr="00103212">
        <w:rPr>
          <w:rFonts w:ascii="Times New Roman" w:hAnsi="Times New Roman" w:cs="Times New Roman"/>
          <w:color w:val="000000"/>
          <w:sz w:val="28"/>
          <w:szCs w:val="28"/>
        </w:rPr>
        <w:t xml:space="preserve">- </w:t>
      </w:r>
      <w:r w:rsidRPr="00103212">
        <w:rPr>
          <w:rFonts w:ascii="Times New Roman" w:hAnsi="Times New Roman" w:cs="Times New Roman"/>
          <w:iCs/>
          <w:color w:val="000000"/>
          <w:sz w:val="28"/>
          <w:szCs w:val="28"/>
        </w:rPr>
        <w:t>Repuneri :…………….dosare</w:t>
      </w:r>
      <w:r w:rsidRPr="00103212">
        <w:rPr>
          <w:rFonts w:ascii="Times New Roman" w:hAnsi="Times New Roman" w:cs="Times New Roman"/>
          <w:color w:val="000000"/>
        </w:rPr>
        <w:t xml:space="preserve">; </w:t>
      </w:r>
    </w:p>
    <w:p w:rsidR="00103212" w:rsidRPr="00103212" w:rsidRDefault="00103212" w:rsidP="00103212">
      <w:pPr>
        <w:autoSpaceDE w:val="0"/>
        <w:autoSpaceDN w:val="0"/>
        <w:adjustRightInd w:val="0"/>
        <w:spacing w:after="0" w:line="240" w:lineRule="auto"/>
        <w:rPr>
          <w:rFonts w:ascii="Times New Roman" w:hAnsi="Times New Roman" w:cs="Times New Roman"/>
          <w:color w:val="000000"/>
          <w:sz w:val="28"/>
          <w:szCs w:val="28"/>
        </w:rPr>
      </w:pPr>
      <w:r w:rsidRPr="00103212">
        <w:rPr>
          <w:rFonts w:ascii="Times New Roman" w:hAnsi="Times New Roman" w:cs="Times New Roman"/>
          <w:color w:val="000000"/>
          <w:sz w:val="28"/>
          <w:szCs w:val="28"/>
        </w:rPr>
        <w:t xml:space="preserve">- </w:t>
      </w:r>
      <w:r w:rsidRPr="00103212">
        <w:rPr>
          <w:rFonts w:ascii="Times New Roman" w:hAnsi="Times New Roman" w:cs="Times New Roman"/>
          <w:iCs/>
          <w:color w:val="000000"/>
          <w:sz w:val="28"/>
          <w:szCs w:val="28"/>
        </w:rPr>
        <w:t xml:space="preserve">încetări: …………………..dosare. </w:t>
      </w:r>
    </w:p>
    <w:p w:rsidR="00103212" w:rsidRPr="00103212" w:rsidRDefault="00103212" w:rsidP="00103212">
      <w:pPr>
        <w:autoSpaceDE w:val="0"/>
        <w:autoSpaceDN w:val="0"/>
        <w:adjustRightInd w:val="0"/>
        <w:spacing w:after="0" w:line="240" w:lineRule="auto"/>
        <w:rPr>
          <w:rFonts w:ascii="Times New Roman" w:hAnsi="Times New Roman" w:cs="Times New Roman"/>
          <w:iCs/>
          <w:color w:val="000000"/>
          <w:sz w:val="28"/>
          <w:szCs w:val="28"/>
        </w:rPr>
      </w:pPr>
      <w:r w:rsidRPr="00103212">
        <w:rPr>
          <w:rFonts w:ascii="Times New Roman" w:hAnsi="Times New Roman" w:cs="Times New Roman"/>
          <w:iCs/>
          <w:color w:val="000000"/>
          <w:sz w:val="28"/>
          <w:szCs w:val="28"/>
        </w:rPr>
        <w:t xml:space="preserve">În prezent sunt în plată ………………..dosare. </w:t>
      </w:r>
    </w:p>
    <w:p w:rsidR="00103212" w:rsidRPr="00103212" w:rsidRDefault="00103212" w:rsidP="00103212">
      <w:pPr>
        <w:autoSpaceDE w:val="0"/>
        <w:autoSpaceDN w:val="0"/>
        <w:adjustRightInd w:val="0"/>
        <w:spacing w:after="0" w:line="240" w:lineRule="auto"/>
        <w:rPr>
          <w:rFonts w:ascii="Times New Roman" w:hAnsi="Times New Roman" w:cs="Times New Roman"/>
          <w:color w:val="000000"/>
          <w:sz w:val="28"/>
          <w:szCs w:val="28"/>
        </w:rPr>
      </w:pPr>
    </w:p>
    <w:p w:rsidR="00103212" w:rsidRPr="00103212" w:rsidRDefault="00103212" w:rsidP="00103212">
      <w:pPr>
        <w:autoSpaceDE w:val="0"/>
        <w:autoSpaceDN w:val="0"/>
        <w:adjustRightInd w:val="0"/>
        <w:spacing w:after="0" w:line="240" w:lineRule="auto"/>
        <w:rPr>
          <w:rFonts w:ascii="Times New Roman" w:hAnsi="Times New Roman" w:cs="Times New Roman"/>
          <w:color w:val="000000"/>
          <w:sz w:val="28"/>
          <w:szCs w:val="28"/>
        </w:rPr>
      </w:pPr>
      <w:r w:rsidRPr="00103212">
        <w:rPr>
          <w:rFonts w:ascii="Times New Roman" w:hAnsi="Times New Roman" w:cs="Times New Roman"/>
          <w:iCs/>
          <w:color w:val="000000"/>
          <w:sz w:val="28"/>
          <w:szCs w:val="28"/>
        </w:rPr>
        <w:t xml:space="preserve">Întocmește dosare pentru alocații de stat, în acest an acordându-se un număr de …………..alocații de stat, …………………îndemnizații creștere copil. </w:t>
      </w:r>
    </w:p>
    <w:p w:rsidR="00103212" w:rsidRPr="00103212" w:rsidRDefault="00103212" w:rsidP="00103212">
      <w:pPr>
        <w:autoSpaceDE w:val="0"/>
        <w:autoSpaceDN w:val="0"/>
        <w:adjustRightInd w:val="0"/>
        <w:spacing w:after="0" w:line="240" w:lineRule="auto"/>
        <w:rPr>
          <w:rFonts w:ascii="Times New Roman" w:hAnsi="Times New Roman" w:cs="Times New Roman"/>
          <w:iCs/>
          <w:color w:val="000000"/>
          <w:sz w:val="28"/>
          <w:szCs w:val="28"/>
        </w:rPr>
      </w:pPr>
      <w:r w:rsidRPr="00103212">
        <w:rPr>
          <w:rFonts w:ascii="Times New Roman" w:hAnsi="Times New Roman" w:cs="Times New Roman"/>
          <w:iCs/>
          <w:color w:val="000000"/>
          <w:sz w:val="28"/>
          <w:szCs w:val="28"/>
        </w:rPr>
        <w:t xml:space="preserve">Întocmește dosare pentru alocații de susținere a familiei pentru cei cu venituri mici. </w:t>
      </w:r>
    </w:p>
    <w:p w:rsidR="00103212" w:rsidRPr="00103212" w:rsidRDefault="00103212" w:rsidP="00103212">
      <w:pPr>
        <w:autoSpaceDE w:val="0"/>
        <w:autoSpaceDN w:val="0"/>
        <w:adjustRightInd w:val="0"/>
        <w:spacing w:after="0" w:line="240" w:lineRule="auto"/>
        <w:rPr>
          <w:rFonts w:ascii="Times New Roman" w:hAnsi="Times New Roman" w:cs="Times New Roman"/>
          <w:color w:val="000000"/>
          <w:sz w:val="28"/>
          <w:szCs w:val="28"/>
        </w:rPr>
      </w:pPr>
    </w:p>
    <w:p w:rsidR="00103212" w:rsidRPr="00103212" w:rsidRDefault="00103212" w:rsidP="00103212">
      <w:pPr>
        <w:autoSpaceDE w:val="0"/>
        <w:autoSpaceDN w:val="0"/>
        <w:adjustRightInd w:val="0"/>
        <w:spacing w:after="0" w:line="240" w:lineRule="auto"/>
        <w:rPr>
          <w:rFonts w:ascii="Times New Roman" w:hAnsi="Times New Roman" w:cs="Times New Roman"/>
          <w:color w:val="000000"/>
          <w:sz w:val="28"/>
          <w:szCs w:val="28"/>
        </w:rPr>
      </w:pPr>
      <w:r w:rsidRPr="00103212">
        <w:rPr>
          <w:rFonts w:ascii="Times New Roman" w:hAnsi="Times New Roman" w:cs="Times New Roman"/>
          <w:iCs/>
          <w:color w:val="000000"/>
          <w:sz w:val="28"/>
          <w:szCs w:val="28"/>
        </w:rPr>
        <w:t xml:space="preserve">În anul 2019 situația dosarelor de alocație de susținere a familiei a fost următoarea: </w:t>
      </w:r>
    </w:p>
    <w:p w:rsidR="00103212" w:rsidRPr="00103212" w:rsidRDefault="00103212" w:rsidP="00103212">
      <w:pPr>
        <w:autoSpaceDE w:val="0"/>
        <w:autoSpaceDN w:val="0"/>
        <w:adjustRightInd w:val="0"/>
        <w:spacing w:after="0" w:line="240" w:lineRule="auto"/>
        <w:rPr>
          <w:rFonts w:ascii="Times New Roman" w:hAnsi="Times New Roman" w:cs="Times New Roman"/>
          <w:color w:val="000000"/>
          <w:sz w:val="28"/>
          <w:szCs w:val="28"/>
        </w:rPr>
      </w:pPr>
      <w:r w:rsidRPr="00103212">
        <w:rPr>
          <w:rFonts w:ascii="Times New Roman" w:hAnsi="Times New Roman" w:cs="Times New Roman"/>
          <w:color w:val="000000"/>
          <w:sz w:val="28"/>
          <w:szCs w:val="28"/>
        </w:rPr>
        <w:t xml:space="preserve">- </w:t>
      </w:r>
      <w:r w:rsidRPr="00103212">
        <w:rPr>
          <w:rFonts w:ascii="Times New Roman" w:hAnsi="Times New Roman" w:cs="Times New Roman"/>
          <w:iCs/>
          <w:color w:val="000000"/>
          <w:sz w:val="28"/>
          <w:szCs w:val="28"/>
        </w:rPr>
        <w:t>Acordări - ………….. dosare</w:t>
      </w:r>
      <w:r w:rsidRPr="00103212">
        <w:rPr>
          <w:rFonts w:ascii="Times New Roman" w:hAnsi="Times New Roman" w:cs="Times New Roman"/>
          <w:color w:val="000000"/>
          <w:sz w:val="28"/>
          <w:szCs w:val="28"/>
        </w:rPr>
        <w:t xml:space="preserve">; </w:t>
      </w:r>
    </w:p>
    <w:p w:rsidR="00103212" w:rsidRPr="00103212" w:rsidRDefault="00103212" w:rsidP="00103212">
      <w:pPr>
        <w:autoSpaceDE w:val="0"/>
        <w:autoSpaceDN w:val="0"/>
        <w:adjustRightInd w:val="0"/>
        <w:spacing w:after="0" w:line="240" w:lineRule="auto"/>
        <w:rPr>
          <w:rFonts w:ascii="Times New Roman" w:hAnsi="Times New Roman" w:cs="Times New Roman"/>
          <w:color w:val="000000"/>
          <w:sz w:val="28"/>
          <w:szCs w:val="28"/>
        </w:rPr>
      </w:pPr>
      <w:r w:rsidRPr="00103212">
        <w:rPr>
          <w:rFonts w:ascii="Times New Roman" w:hAnsi="Times New Roman" w:cs="Times New Roman"/>
          <w:color w:val="000000"/>
          <w:sz w:val="28"/>
          <w:szCs w:val="28"/>
        </w:rPr>
        <w:t xml:space="preserve">- </w:t>
      </w:r>
      <w:r w:rsidRPr="00103212">
        <w:rPr>
          <w:rFonts w:ascii="Times New Roman" w:hAnsi="Times New Roman" w:cs="Times New Roman"/>
          <w:iCs/>
          <w:color w:val="000000"/>
          <w:sz w:val="28"/>
          <w:szCs w:val="28"/>
        </w:rPr>
        <w:t>Modificări -……….. dosare</w:t>
      </w:r>
      <w:r w:rsidRPr="00103212">
        <w:rPr>
          <w:rFonts w:ascii="Times New Roman" w:hAnsi="Times New Roman" w:cs="Times New Roman"/>
          <w:color w:val="000000"/>
          <w:sz w:val="28"/>
          <w:szCs w:val="28"/>
        </w:rPr>
        <w:t xml:space="preserve">; </w:t>
      </w:r>
    </w:p>
    <w:p w:rsidR="00103212" w:rsidRPr="00103212" w:rsidRDefault="00103212" w:rsidP="00103212">
      <w:pPr>
        <w:autoSpaceDE w:val="0"/>
        <w:autoSpaceDN w:val="0"/>
        <w:adjustRightInd w:val="0"/>
        <w:spacing w:after="0" w:line="240" w:lineRule="auto"/>
        <w:rPr>
          <w:rFonts w:ascii="Times New Roman" w:hAnsi="Times New Roman" w:cs="Times New Roman"/>
          <w:color w:val="000000"/>
          <w:sz w:val="28"/>
          <w:szCs w:val="28"/>
        </w:rPr>
      </w:pPr>
      <w:r w:rsidRPr="00103212">
        <w:rPr>
          <w:rFonts w:ascii="Times New Roman" w:hAnsi="Times New Roman" w:cs="Times New Roman"/>
          <w:color w:val="000000"/>
          <w:sz w:val="28"/>
          <w:szCs w:val="28"/>
        </w:rPr>
        <w:t xml:space="preserve">- </w:t>
      </w:r>
      <w:r w:rsidRPr="00103212">
        <w:rPr>
          <w:rFonts w:ascii="Times New Roman" w:hAnsi="Times New Roman" w:cs="Times New Roman"/>
          <w:iCs/>
          <w:color w:val="000000"/>
          <w:sz w:val="28"/>
          <w:szCs w:val="28"/>
        </w:rPr>
        <w:t>Încetări – …………. dosare</w:t>
      </w:r>
      <w:r w:rsidRPr="00103212">
        <w:rPr>
          <w:rFonts w:ascii="Times New Roman" w:hAnsi="Times New Roman" w:cs="Times New Roman"/>
          <w:color w:val="000000"/>
          <w:sz w:val="28"/>
          <w:szCs w:val="28"/>
        </w:rPr>
        <w:t xml:space="preserve">; </w:t>
      </w:r>
    </w:p>
    <w:p w:rsidR="00103212" w:rsidRPr="00103212" w:rsidRDefault="00103212" w:rsidP="00103212">
      <w:pPr>
        <w:autoSpaceDE w:val="0"/>
        <w:autoSpaceDN w:val="0"/>
        <w:adjustRightInd w:val="0"/>
        <w:spacing w:after="0" w:line="240" w:lineRule="auto"/>
        <w:rPr>
          <w:rFonts w:ascii="Calibri" w:hAnsi="Calibri" w:cs="Calibri"/>
          <w:color w:val="000000"/>
          <w:sz w:val="28"/>
          <w:szCs w:val="28"/>
        </w:rPr>
      </w:pPr>
    </w:p>
    <w:p w:rsidR="00103212" w:rsidRPr="00103212" w:rsidRDefault="00103212" w:rsidP="00103212">
      <w:pPr>
        <w:autoSpaceDE w:val="0"/>
        <w:autoSpaceDN w:val="0"/>
        <w:adjustRightInd w:val="0"/>
        <w:spacing w:after="0" w:line="240" w:lineRule="auto"/>
        <w:rPr>
          <w:rFonts w:ascii="Times New Roman" w:hAnsi="Times New Roman" w:cs="Times New Roman"/>
          <w:color w:val="000000"/>
          <w:sz w:val="28"/>
          <w:szCs w:val="28"/>
        </w:rPr>
      </w:pPr>
      <w:r w:rsidRPr="00103212">
        <w:rPr>
          <w:rFonts w:ascii="Times New Roman" w:hAnsi="Times New Roman" w:cs="Times New Roman"/>
          <w:iCs/>
          <w:color w:val="000000"/>
          <w:sz w:val="28"/>
          <w:szCs w:val="28"/>
        </w:rPr>
        <w:t xml:space="preserve">În prezent sunt în plată ……….dosare. </w:t>
      </w:r>
    </w:p>
    <w:p w:rsidR="00103212" w:rsidRPr="00103212" w:rsidRDefault="005F5304" w:rsidP="00103212">
      <w:pPr>
        <w:autoSpaceDE w:val="0"/>
        <w:autoSpaceDN w:val="0"/>
        <w:adjustRightInd w:val="0"/>
        <w:spacing w:after="0" w:line="240" w:lineRule="auto"/>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         </w:t>
      </w:r>
      <w:r w:rsidR="00103212" w:rsidRPr="00103212">
        <w:rPr>
          <w:rFonts w:ascii="Times New Roman" w:hAnsi="Times New Roman" w:cs="Times New Roman"/>
          <w:iCs/>
          <w:color w:val="000000"/>
          <w:sz w:val="28"/>
          <w:szCs w:val="28"/>
        </w:rPr>
        <w:t>Întocmește documentația privind acordarea ajutorului de înmormântare, ajutor de</w:t>
      </w:r>
      <w:r>
        <w:rPr>
          <w:rFonts w:ascii="Times New Roman" w:hAnsi="Times New Roman" w:cs="Times New Roman"/>
          <w:iCs/>
          <w:color w:val="000000"/>
          <w:sz w:val="28"/>
          <w:szCs w:val="28"/>
        </w:rPr>
        <w:t xml:space="preserve"> urgență, conform Legii 416/2001,</w:t>
      </w:r>
      <w:r w:rsidR="00103212" w:rsidRPr="00103212">
        <w:rPr>
          <w:rFonts w:ascii="Times New Roman" w:hAnsi="Times New Roman" w:cs="Times New Roman"/>
          <w:iCs/>
          <w:color w:val="000000"/>
          <w:sz w:val="28"/>
          <w:szCs w:val="28"/>
        </w:rPr>
        <w:t xml:space="preserve"> în cursul anul 2018 s-au primit și s-au soluționat un număr de ………………………..cereri de ajutor de deces. </w:t>
      </w:r>
    </w:p>
    <w:p w:rsidR="00103212" w:rsidRPr="00103212" w:rsidRDefault="00103212" w:rsidP="00103212">
      <w:pPr>
        <w:autoSpaceDE w:val="0"/>
        <w:autoSpaceDN w:val="0"/>
        <w:adjustRightInd w:val="0"/>
        <w:spacing w:after="0" w:line="240" w:lineRule="auto"/>
        <w:rPr>
          <w:rFonts w:ascii="Times New Roman" w:hAnsi="Times New Roman" w:cs="Times New Roman"/>
          <w:color w:val="000000"/>
          <w:sz w:val="28"/>
          <w:szCs w:val="28"/>
        </w:rPr>
      </w:pPr>
    </w:p>
    <w:p w:rsidR="00103212" w:rsidRPr="00103212" w:rsidRDefault="00103212" w:rsidP="00103212">
      <w:pPr>
        <w:autoSpaceDE w:val="0"/>
        <w:autoSpaceDN w:val="0"/>
        <w:adjustRightInd w:val="0"/>
        <w:spacing w:after="0" w:line="240" w:lineRule="auto"/>
        <w:rPr>
          <w:rFonts w:ascii="Times New Roman" w:hAnsi="Times New Roman" w:cs="Times New Roman"/>
          <w:color w:val="000000"/>
          <w:sz w:val="28"/>
          <w:szCs w:val="28"/>
        </w:rPr>
      </w:pPr>
      <w:r w:rsidRPr="00103212">
        <w:rPr>
          <w:rFonts w:ascii="Times New Roman" w:hAnsi="Times New Roman" w:cs="Times New Roman"/>
          <w:iCs/>
          <w:color w:val="000000"/>
          <w:sz w:val="28"/>
          <w:szCs w:val="28"/>
        </w:rPr>
        <w:t xml:space="preserve">Întocmește anchete sociale la solicitarea: </w:t>
      </w:r>
    </w:p>
    <w:p w:rsidR="00103212" w:rsidRPr="00103212" w:rsidRDefault="00103212" w:rsidP="00103212">
      <w:pPr>
        <w:autoSpaceDE w:val="0"/>
        <w:autoSpaceDN w:val="0"/>
        <w:adjustRightInd w:val="0"/>
        <w:spacing w:after="0" w:line="240" w:lineRule="auto"/>
        <w:rPr>
          <w:rFonts w:ascii="Times New Roman" w:hAnsi="Times New Roman" w:cs="Times New Roman"/>
          <w:color w:val="000000"/>
        </w:rPr>
      </w:pPr>
      <w:r w:rsidRPr="00103212">
        <w:rPr>
          <w:rFonts w:ascii="Times New Roman" w:hAnsi="Times New Roman" w:cs="Times New Roman"/>
          <w:color w:val="000000"/>
          <w:sz w:val="28"/>
          <w:szCs w:val="28"/>
        </w:rPr>
        <w:t xml:space="preserve">- </w:t>
      </w:r>
      <w:r w:rsidRPr="00103212">
        <w:rPr>
          <w:rFonts w:ascii="Times New Roman" w:hAnsi="Times New Roman" w:cs="Times New Roman"/>
          <w:iCs/>
          <w:color w:val="000000"/>
          <w:sz w:val="28"/>
          <w:szCs w:val="28"/>
        </w:rPr>
        <w:t xml:space="preserve">Persoanelor adulte cu handicap, pe plan local sunt un număr de ………..- persoane încadrate cu gradul I de handicap, ………. </w:t>
      </w:r>
      <w:proofErr w:type="spellStart"/>
      <w:r w:rsidRPr="00103212">
        <w:rPr>
          <w:rFonts w:ascii="Times New Roman" w:hAnsi="Times New Roman" w:cs="Times New Roman"/>
          <w:iCs/>
          <w:color w:val="000000"/>
          <w:sz w:val="28"/>
          <w:szCs w:val="28"/>
        </w:rPr>
        <w:t>-persoane</w:t>
      </w:r>
      <w:proofErr w:type="spellEnd"/>
      <w:r w:rsidRPr="00103212">
        <w:rPr>
          <w:rFonts w:ascii="Times New Roman" w:hAnsi="Times New Roman" w:cs="Times New Roman"/>
          <w:iCs/>
          <w:color w:val="000000"/>
          <w:sz w:val="28"/>
          <w:szCs w:val="28"/>
        </w:rPr>
        <w:t xml:space="preserve"> cu gradul accentuat, …………..</w:t>
      </w:r>
      <w:proofErr w:type="spellStart"/>
      <w:r w:rsidRPr="00103212">
        <w:rPr>
          <w:rFonts w:ascii="Times New Roman" w:hAnsi="Times New Roman" w:cs="Times New Roman"/>
          <w:iCs/>
          <w:color w:val="000000"/>
          <w:sz w:val="28"/>
          <w:szCs w:val="28"/>
        </w:rPr>
        <w:t>-gradul</w:t>
      </w:r>
      <w:proofErr w:type="spellEnd"/>
      <w:r w:rsidRPr="00103212">
        <w:rPr>
          <w:rFonts w:ascii="Times New Roman" w:hAnsi="Times New Roman" w:cs="Times New Roman"/>
          <w:iCs/>
          <w:color w:val="000000"/>
          <w:sz w:val="28"/>
          <w:szCs w:val="28"/>
        </w:rPr>
        <w:t xml:space="preserve"> mediu de handicap</w:t>
      </w:r>
      <w:r w:rsidRPr="00103212">
        <w:rPr>
          <w:rFonts w:ascii="Times New Roman" w:hAnsi="Times New Roman" w:cs="Times New Roman"/>
          <w:color w:val="000000"/>
        </w:rPr>
        <w:t xml:space="preserve">; </w:t>
      </w:r>
    </w:p>
    <w:p w:rsidR="00074A61" w:rsidRPr="00074A61" w:rsidRDefault="00103212" w:rsidP="00074A61">
      <w:pPr>
        <w:pStyle w:val="Default"/>
        <w:rPr>
          <w:rFonts w:ascii="Times New Roman" w:hAnsi="Times New Roman" w:cs="Times New Roman"/>
        </w:rPr>
      </w:pPr>
      <w:r w:rsidRPr="00103212">
        <w:rPr>
          <w:rFonts w:ascii="Times New Roman" w:hAnsi="Times New Roman" w:cs="Times New Roman"/>
          <w:sz w:val="28"/>
          <w:szCs w:val="28"/>
        </w:rPr>
        <w:t xml:space="preserve">- </w:t>
      </w:r>
      <w:r w:rsidRPr="00103212">
        <w:rPr>
          <w:rFonts w:ascii="Times New Roman" w:hAnsi="Times New Roman" w:cs="Times New Roman"/>
          <w:iCs/>
          <w:sz w:val="28"/>
          <w:szCs w:val="28"/>
        </w:rPr>
        <w:t xml:space="preserve">La solicitarea judecătoriilor, tribunalelor în diferite dosare cum ar fi: divorț cu minori, exercitarea drepturilor părintești, stabilire domiciliu minor, </w:t>
      </w:r>
      <w:proofErr w:type="spellStart"/>
      <w:r w:rsidRPr="00103212">
        <w:rPr>
          <w:rFonts w:ascii="Times New Roman" w:hAnsi="Times New Roman" w:cs="Times New Roman"/>
          <w:iCs/>
          <w:sz w:val="28"/>
          <w:szCs w:val="28"/>
        </w:rPr>
        <w:t>tagada</w:t>
      </w:r>
      <w:proofErr w:type="spellEnd"/>
      <w:r w:rsidRPr="00103212">
        <w:rPr>
          <w:rFonts w:ascii="Times New Roman" w:hAnsi="Times New Roman" w:cs="Times New Roman"/>
          <w:iCs/>
          <w:sz w:val="28"/>
          <w:szCs w:val="28"/>
        </w:rPr>
        <w:t xml:space="preserve"> paternitate, pensie întreținere, majorare pensie întreținere, contestație la executare, cerere de ajutor judiciar, instituire curatelă, </w:t>
      </w:r>
      <w:proofErr w:type="spellStart"/>
      <w:r w:rsidRPr="00103212">
        <w:rPr>
          <w:rFonts w:ascii="Times New Roman" w:hAnsi="Times New Roman" w:cs="Times New Roman"/>
          <w:iCs/>
          <w:sz w:val="28"/>
          <w:szCs w:val="28"/>
        </w:rPr>
        <w:t>etc</w:t>
      </w:r>
      <w:proofErr w:type="spellEnd"/>
      <w:r w:rsidRPr="00103212">
        <w:rPr>
          <w:rFonts w:ascii="Times New Roman" w:hAnsi="Times New Roman" w:cs="Times New Roman"/>
          <w:iCs/>
          <w:sz w:val="28"/>
          <w:szCs w:val="28"/>
        </w:rPr>
        <w:t xml:space="preserve"> </w:t>
      </w:r>
    </w:p>
    <w:p w:rsidR="00074A61" w:rsidRDefault="00074A61" w:rsidP="00074A61">
      <w:pPr>
        <w:autoSpaceDE w:val="0"/>
        <w:autoSpaceDN w:val="0"/>
        <w:adjustRightInd w:val="0"/>
        <w:spacing w:after="0" w:line="240" w:lineRule="auto"/>
        <w:rPr>
          <w:rFonts w:ascii="Times New Roman" w:hAnsi="Times New Roman" w:cs="Times New Roman"/>
          <w:iCs/>
          <w:color w:val="000000"/>
          <w:sz w:val="28"/>
          <w:szCs w:val="28"/>
        </w:rPr>
      </w:pPr>
      <w:r w:rsidRPr="00074A61">
        <w:rPr>
          <w:rFonts w:ascii="Times New Roman" w:hAnsi="Times New Roman" w:cs="Times New Roman"/>
          <w:color w:val="000000"/>
          <w:sz w:val="28"/>
          <w:szCs w:val="28"/>
        </w:rPr>
        <w:t xml:space="preserve">- </w:t>
      </w:r>
      <w:r w:rsidRPr="00074A61">
        <w:rPr>
          <w:rFonts w:ascii="Times New Roman" w:hAnsi="Times New Roman" w:cs="Times New Roman"/>
          <w:iCs/>
          <w:color w:val="000000"/>
          <w:sz w:val="28"/>
          <w:szCs w:val="28"/>
        </w:rPr>
        <w:t>Direcția Generală de Asistență Socială și Protecția Copilului pentru diferite categorii de persoane: mame minore - s</w:t>
      </w:r>
      <w:r>
        <w:rPr>
          <w:rFonts w:ascii="Times New Roman" w:hAnsi="Times New Roman" w:cs="Times New Roman"/>
          <w:iCs/>
          <w:color w:val="000000"/>
          <w:sz w:val="28"/>
          <w:szCs w:val="28"/>
        </w:rPr>
        <w:t>untem una din comunele din jude</w:t>
      </w:r>
      <w:r w:rsidRPr="00074A61">
        <w:rPr>
          <w:rFonts w:ascii="Times New Roman" w:hAnsi="Times New Roman" w:cs="Times New Roman"/>
          <w:iCs/>
          <w:color w:val="000000"/>
          <w:sz w:val="28"/>
          <w:szCs w:val="28"/>
        </w:rPr>
        <w:t xml:space="preserve">țul </w:t>
      </w:r>
      <w:r>
        <w:rPr>
          <w:rFonts w:ascii="Times New Roman" w:hAnsi="Times New Roman" w:cs="Times New Roman"/>
          <w:iCs/>
          <w:color w:val="000000"/>
          <w:sz w:val="28"/>
          <w:szCs w:val="28"/>
        </w:rPr>
        <w:t xml:space="preserve">Mureș </w:t>
      </w:r>
      <w:r w:rsidRPr="00074A61">
        <w:rPr>
          <w:rFonts w:ascii="Times New Roman" w:hAnsi="Times New Roman" w:cs="Times New Roman"/>
          <w:iCs/>
          <w:color w:val="000000"/>
          <w:sz w:val="28"/>
          <w:szCs w:val="28"/>
        </w:rPr>
        <w:t>cu cele mai multe mame minore.</w:t>
      </w:r>
    </w:p>
    <w:p w:rsidR="00074A61" w:rsidRPr="00074A61" w:rsidRDefault="00074A61" w:rsidP="00074A61">
      <w:pPr>
        <w:autoSpaceDE w:val="0"/>
        <w:autoSpaceDN w:val="0"/>
        <w:adjustRightInd w:val="0"/>
        <w:spacing w:after="0" w:line="240" w:lineRule="auto"/>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 </w:t>
      </w:r>
      <w:r w:rsidR="005F5304">
        <w:rPr>
          <w:rFonts w:ascii="Times New Roman" w:hAnsi="Times New Roman" w:cs="Times New Roman"/>
          <w:iCs/>
          <w:color w:val="000000"/>
          <w:sz w:val="28"/>
          <w:szCs w:val="28"/>
        </w:rPr>
        <w:t xml:space="preserve"> </w:t>
      </w:r>
      <w:r w:rsidRPr="00074A61">
        <w:rPr>
          <w:rFonts w:ascii="Times New Roman" w:hAnsi="Times New Roman" w:cs="Times New Roman"/>
          <w:iCs/>
          <w:color w:val="000000"/>
          <w:sz w:val="28"/>
          <w:szCs w:val="28"/>
        </w:rPr>
        <w:t xml:space="preserve"> În</w:t>
      </w:r>
      <w:r>
        <w:rPr>
          <w:rFonts w:ascii="Times New Roman" w:hAnsi="Times New Roman" w:cs="Times New Roman"/>
          <w:iCs/>
          <w:color w:val="000000"/>
          <w:sz w:val="28"/>
          <w:szCs w:val="28"/>
        </w:rPr>
        <w:t xml:space="preserve"> anul 2018</w:t>
      </w:r>
      <w:r w:rsidRPr="00074A61">
        <w:rPr>
          <w:rFonts w:ascii="Times New Roman" w:hAnsi="Times New Roman" w:cs="Times New Roman"/>
          <w:iCs/>
          <w:color w:val="000000"/>
          <w:sz w:val="28"/>
          <w:szCs w:val="28"/>
        </w:rPr>
        <w:t xml:space="preserve">, </w:t>
      </w:r>
      <w:r>
        <w:rPr>
          <w:rFonts w:ascii="Times New Roman" w:hAnsi="Times New Roman" w:cs="Times New Roman"/>
          <w:iCs/>
          <w:color w:val="000000"/>
          <w:sz w:val="28"/>
          <w:szCs w:val="28"/>
        </w:rPr>
        <w:t>…….</w:t>
      </w:r>
      <w:r w:rsidRPr="00074A61">
        <w:rPr>
          <w:rFonts w:ascii="Times New Roman" w:hAnsi="Times New Roman" w:cs="Times New Roman"/>
          <w:iCs/>
          <w:color w:val="000000"/>
          <w:sz w:val="28"/>
          <w:szCs w:val="28"/>
        </w:rPr>
        <w:t xml:space="preserve"> de fete cu vârsta cuprinsă între 14-18 ani au dat naștere, copii instituționalizați, pe plan local avem </w:t>
      </w:r>
      <w:r>
        <w:rPr>
          <w:rFonts w:ascii="Times New Roman" w:hAnsi="Times New Roman" w:cs="Times New Roman"/>
          <w:iCs/>
          <w:color w:val="000000"/>
          <w:sz w:val="28"/>
          <w:szCs w:val="28"/>
        </w:rPr>
        <w:t>……….</w:t>
      </w:r>
      <w:r w:rsidRPr="00074A61">
        <w:rPr>
          <w:rFonts w:ascii="Times New Roman" w:hAnsi="Times New Roman" w:cs="Times New Roman"/>
          <w:iCs/>
          <w:color w:val="000000"/>
          <w:sz w:val="28"/>
          <w:szCs w:val="28"/>
        </w:rPr>
        <w:t xml:space="preserve"> de minori care sunt instituționalizați în diferite localități din țară, la asistenți maternali cât și la Centre de plasament/Centre de Recuperare și Reabilitare. </w:t>
      </w:r>
    </w:p>
    <w:p w:rsidR="00074A61" w:rsidRPr="00074A61" w:rsidRDefault="005F5304" w:rsidP="00074A61">
      <w:pPr>
        <w:autoSpaceDE w:val="0"/>
        <w:autoSpaceDN w:val="0"/>
        <w:adjustRightInd w:val="0"/>
        <w:spacing w:after="0" w:line="240" w:lineRule="auto"/>
        <w:rPr>
          <w:rFonts w:ascii="Verdana" w:hAnsi="Verdana" w:cs="Verdana"/>
          <w:color w:val="000000"/>
          <w:sz w:val="28"/>
          <w:szCs w:val="28"/>
        </w:rPr>
      </w:pPr>
      <w:r>
        <w:rPr>
          <w:rFonts w:ascii="Verdana" w:hAnsi="Verdana" w:cs="Verdana"/>
          <w:color w:val="000000"/>
          <w:sz w:val="28"/>
          <w:szCs w:val="28"/>
        </w:rPr>
        <w:t xml:space="preserve">       </w:t>
      </w:r>
    </w:p>
    <w:p w:rsidR="00074A61" w:rsidRPr="00074A61" w:rsidRDefault="005F5304" w:rsidP="00074A6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iCs/>
          <w:color w:val="000000"/>
          <w:sz w:val="28"/>
          <w:szCs w:val="28"/>
        </w:rPr>
        <w:t xml:space="preserve">   </w:t>
      </w:r>
      <w:r w:rsidR="00074A61" w:rsidRPr="00074A61">
        <w:rPr>
          <w:rFonts w:ascii="Times New Roman" w:hAnsi="Times New Roman" w:cs="Times New Roman"/>
          <w:iCs/>
          <w:color w:val="000000"/>
          <w:sz w:val="28"/>
          <w:szCs w:val="28"/>
        </w:rPr>
        <w:t xml:space="preserve">În anul 2018 am solicitat ajutor din partea inspectorilor sociali cât și a psihologilor din cadrul DGASPC , pentru familiile dezorganizate care erau în risc de a-și abandona copii (fam.: ……….) copii delicvenți, anul trecut pe plan local au fost monitorizări, un număr de …….. copii cu vârsta cuprinsă între 9-18 ani care au săvârșit fapte penale. </w:t>
      </w:r>
    </w:p>
    <w:p w:rsidR="00074A61" w:rsidRPr="00074A61" w:rsidRDefault="00074A61" w:rsidP="00074A61">
      <w:pPr>
        <w:autoSpaceDE w:val="0"/>
        <w:autoSpaceDN w:val="0"/>
        <w:adjustRightInd w:val="0"/>
        <w:spacing w:after="0" w:line="240" w:lineRule="auto"/>
        <w:rPr>
          <w:rFonts w:ascii="Times New Roman" w:hAnsi="Times New Roman" w:cs="Times New Roman"/>
          <w:color w:val="000000"/>
          <w:sz w:val="28"/>
          <w:szCs w:val="28"/>
        </w:rPr>
      </w:pPr>
      <w:r w:rsidRPr="00074A61">
        <w:rPr>
          <w:rFonts w:ascii="Times New Roman" w:hAnsi="Times New Roman" w:cs="Times New Roman"/>
          <w:iCs/>
          <w:color w:val="000000"/>
          <w:sz w:val="28"/>
          <w:szCs w:val="28"/>
        </w:rPr>
        <w:t xml:space="preserve">Trimestrial raportăm </w:t>
      </w:r>
      <w:proofErr w:type="spellStart"/>
      <w:r w:rsidRPr="00074A61">
        <w:rPr>
          <w:rFonts w:ascii="Times New Roman" w:hAnsi="Times New Roman" w:cs="Times New Roman"/>
          <w:iCs/>
          <w:color w:val="000000"/>
          <w:sz w:val="28"/>
          <w:szCs w:val="28"/>
        </w:rPr>
        <w:t>catre</w:t>
      </w:r>
      <w:proofErr w:type="spellEnd"/>
      <w:r w:rsidRPr="00074A61">
        <w:rPr>
          <w:rFonts w:ascii="Times New Roman" w:hAnsi="Times New Roman" w:cs="Times New Roman"/>
          <w:iCs/>
          <w:color w:val="000000"/>
          <w:sz w:val="28"/>
          <w:szCs w:val="28"/>
        </w:rPr>
        <w:t xml:space="preserve"> DGASPC Mureș situația copiilor a căror părinți sunt plecați în străinătate: </w:t>
      </w:r>
    </w:p>
    <w:p w:rsidR="00074A61" w:rsidRPr="00074A61" w:rsidRDefault="00074A61" w:rsidP="00074A61">
      <w:pPr>
        <w:autoSpaceDE w:val="0"/>
        <w:autoSpaceDN w:val="0"/>
        <w:adjustRightInd w:val="0"/>
        <w:spacing w:after="0" w:line="240" w:lineRule="auto"/>
        <w:rPr>
          <w:rFonts w:ascii="Times New Roman" w:hAnsi="Times New Roman" w:cs="Times New Roman"/>
          <w:color w:val="000000"/>
          <w:sz w:val="28"/>
          <w:szCs w:val="28"/>
        </w:rPr>
      </w:pPr>
      <w:r w:rsidRPr="00074A61">
        <w:rPr>
          <w:rFonts w:ascii="Times New Roman" w:hAnsi="Times New Roman" w:cs="Times New Roman"/>
          <w:color w:val="000000"/>
          <w:sz w:val="28"/>
          <w:szCs w:val="28"/>
        </w:rPr>
        <w:t xml:space="preserve">- </w:t>
      </w:r>
      <w:r w:rsidRPr="00074A61">
        <w:rPr>
          <w:rFonts w:ascii="Times New Roman" w:hAnsi="Times New Roman" w:cs="Times New Roman"/>
          <w:iCs/>
          <w:color w:val="000000"/>
          <w:sz w:val="28"/>
          <w:szCs w:val="28"/>
        </w:rPr>
        <w:t xml:space="preserve">…….copii cu un părinte plecat în străinătate; </w:t>
      </w:r>
    </w:p>
    <w:p w:rsidR="00074A61" w:rsidRPr="00074A61" w:rsidRDefault="00074A61" w:rsidP="00074A61">
      <w:pPr>
        <w:autoSpaceDE w:val="0"/>
        <w:autoSpaceDN w:val="0"/>
        <w:adjustRightInd w:val="0"/>
        <w:spacing w:after="0" w:line="240" w:lineRule="auto"/>
        <w:rPr>
          <w:rFonts w:ascii="Times New Roman" w:hAnsi="Times New Roman" w:cs="Times New Roman"/>
          <w:color w:val="000000"/>
        </w:rPr>
      </w:pPr>
      <w:r w:rsidRPr="00074A61">
        <w:rPr>
          <w:rFonts w:ascii="Times New Roman" w:hAnsi="Times New Roman" w:cs="Times New Roman"/>
          <w:color w:val="000000"/>
          <w:sz w:val="28"/>
          <w:szCs w:val="28"/>
        </w:rPr>
        <w:t xml:space="preserve">- </w:t>
      </w:r>
      <w:r w:rsidRPr="00074A61">
        <w:rPr>
          <w:rFonts w:ascii="Times New Roman" w:hAnsi="Times New Roman" w:cs="Times New Roman"/>
          <w:iCs/>
          <w:color w:val="000000"/>
          <w:sz w:val="28"/>
          <w:szCs w:val="28"/>
        </w:rPr>
        <w:t xml:space="preserve">…… copii cu ambii </w:t>
      </w:r>
      <w:proofErr w:type="spellStart"/>
      <w:r w:rsidRPr="00074A61">
        <w:rPr>
          <w:rFonts w:ascii="Times New Roman" w:hAnsi="Times New Roman" w:cs="Times New Roman"/>
          <w:iCs/>
          <w:color w:val="000000"/>
          <w:sz w:val="28"/>
          <w:szCs w:val="28"/>
        </w:rPr>
        <w:t>parinți</w:t>
      </w:r>
      <w:proofErr w:type="spellEnd"/>
      <w:r w:rsidRPr="00074A61">
        <w:rPr>
          <w:rFonts w:ascii="Times New Roman" w:hAnsi="Times New Roman" w:cs="Times New Roman"/>
          <w:iCs/>
          <w:color w:val="000000"/>
          <w:sz w:val="28"/>
          <w:szCs w:val="28"/>
        </w:rPr>
        <w:t xml:space="preserve"> plecați în străinătate</w:t>
      </w:r>
      <w:r w:rsidRPr="00074A61">
        <w:rPr>
          <w:rFonts w:ascii="Times New Roman" w:hAnsi="Times New Roman" w:cs="Times New Roman"/>
          <w:color w:val="000000"/>
        </w:rPr>
        <w:t xml:space="preserve">; </w:t>
      </w:r>
    </w:p>
    <w:p w:rsidR="00074A61" w:rsidRPr="00074A61" w:rsidRDefault="00074A61" w:rsidP="00074A61">
      <w:pPr>
        <w:autoSpaceDE w:val="0"/>
        <w:autoSpaceDN w:val="0"/>
        <w:adjustRightInd w:val="0"/>
        <w:spacing w:after="0" w:line="240" w:lineRule="auto"/>
        <w:rPr>
          <w:rFonts w:ascii="Times New Roman" w:hAnsi="Times New Roman" w:cs="Times New Roman"/>
          <w:color w:val="000000"/>
          <w:sz w:val="28"/>
          <w:szCs w:val="28"/>
        </w:rPr>
      </w:pPr>
      <w:r w:rsidRPr="00074A61">
        <w:rPr>
          <w:rFonts w:ascii="Times New Roman" w:hAnsi="Times New Roman" w:cs="Times New Roman"/>
          <w:color w:val="000000"/>
          <w:sz w:val="28"/>
          <w:szCs w:val="28"/>
        </w:rPr>
        <w:t xml:space="preserve">- </w:t>
      </w:r>
      <w:r w:rsidRPr="00074A61">
        <w:rPr>
          <w:rFonts w:ascii="Times New Roman" w:hAnsi="Times New Roman" w:cs="Times New Roman"/>
          <w:iCs/>
          <w:color w:val="000000"/>
          <w:sz w:val="28"/>
          <w:szCs w:val="28"/>
        </w:rPr>
        <w:t xml:space="preserve">……copii cu </w:t>
      </w:r>
      <w:r>
        <w:rPr>
          <w:rFonts w:ascii="Times New Roman" w:hAnsi="Times New Roman" w:cs="Times New Roman"/>
          <w:iCs/>
          <w:color w:val="000000"/>
          <w:sz w:val="28"/>
          <w:szCs w:val="28"/>
        </w:rPr>
        <w:t>p</w:t>
      </w:r>
      <w:r w:rsidRPr="00074A61">
        <w:rPr>
          <w:rFonts w:ascii="Times New Roman" w:hAnsi="Times New Roman" w:cs="Times New Roman"/>
          <w:iCs/>
          <w:color w:val="000000"/>
          <w:sz w:val="28"/>
          <w:szCs w:val="28"/>
        </w:rPr>
        <w:t xml:space="preserve">ărinte unic susținător al familiei plecat în străinătate. </w:t>
      </w:r>
    </w:p>
    <w:tbl>
      <w:tblPr>
        <w:tblW w:w="9545" w:type="dxa"/>
        <w:tblBorders>
          <w:top w:val="nil"/>
          <w:left w:val="nil"/>
          <w:bottom w:val="nil"/>
          <w:right w:val="nil"/>
        </w:tblBorders>
        <w:tblLayout w:type="fixed"/>
        <w:tblLook w:val="0000" w:firstRow="0" w:lastRow="0" w:firstColumn="0" w:lastColumn="0" w:noHBand="0" w:noVBand="0"/>
      </w:tblPr>
      <w:tblGrid>
        <w:gridCol w:w="9545"/>
      </w:tblGrid>
      <w:tr w:rsidR="00074A61" w:rsidRPr="00074A61" w:rsidTr="00074A61">
        <w:trPr>
          <w:trHeight w:val="530"/>
        </w:trPr>
        <w:tc>
          <w:tcPr>
            <w:tcW w:w="9545" w:type="dxa"/>
          </w:tcPr>
          <w:p w:rsidR="00074A61" w:rsidRPr="00074A61" w:rsidRDefault="00074A61" w:rsidP="00074A61">
            <w:pPr>
              <w:autoSpaceDE w:val="0"/>
              <w:autoSpaceDN w:val="0"/>
              <w:adjustRightInd w:val="0"/>
              <w:spacing w:after="0" w:line="240" w:lineRule="auto"/>
              <w:rPr>
                <w:rFonts w:ascii="Times New Roman" w:hAnsi="Times New Roman" w:cs="Times New Roman"/>
                <w:color w:val="000000"/>
                <w:sz w:val="28"/>
                <w:szCs w:val="28"/>
              </w:rPr>
            </w:pPr>
            <w:r w:rsidRPr="00074A61">
              <w:rPr>
                <w:rFonts w:ascii="Times New Roman" w:hAnsi="Times New Roman" w:cs="Times New Roman"/>
                <w:iCs/>
                <w:color w:val="000000"/>
                <w:sz w:val="28"/>
                <w:szCs w:val="28"/>
              </w:rPr>
              <w:t xml:space="preserve">Anchete sociale s-au </w:t>
            </w:r>
            <w:proofErr w:type="spellStart"/>
            <w:r w:rsidRPr="00074A61">
              <w:rPr>
                <w:rFonts w:ascii="Times New Roman" w:hAnsi="Times New Roman" w:cs="Times New Roman"/>
                <w:iCs/>
                <w:color w:val="000000"/>
                <w:sz w:val="28"/>
                <w:szCs w:val="28"/>
              </w:rPr>
              <w:t>intocmit</w:t>
            </w:r>
            <w:proofErr w:type="spellEnd"/>
            <w:r w:rsidRPr="00074A61">
              <w:rPr>
                <w:rFonts w:ascii="Times New Roman" w:hAnsi="Times New Roman" w:cs="Times New Roman"/>
                <w:iCs/>
                <w:color w:val="000000"/>
                <w:sz w:val="28"/>
                <w:szCs w:val="28"/>
              </w:rPr>
              <w:t xml:space="preserve"> și pentru elevii care s-au încadrat în programele școlare:“ bani de liceu” în vederea decontării transportului pentru elevii de liceu. </w:t>
            </w:r>
          </w:p>
        </w:tc>
      </w:tr>
    </w:tbl>
    <w:p w:rsidR="00103212" w:rsidRPr="00103212" w:rsidRDefault="00103212" w:rsidP="00103212">
      <w:pPr>
        <w:autoSpaceDE w:val="0"/>
        <w:autoSpaceDN w:val="0"/>
        <w:adjustRightInd w:val="0"/>
        <w:spacing w:after="0" w:line="240" w:lineRule="auto"/>
        <w:rPr>
          <w:rFonts w:ascii="Verdana" w:hAnsi="Verdana" w:cs="Verdana"/>
          <w:sz w:val="28"/>
          <w:szCs w:val="28"/>
        </w:rPr>
      </w:pPr>
      <w:r w:rsidRPr="00103212">
        <w:rPr>
          <w:rFonts w:ascii="Verdana" w:hAnsi="Verdana" w:cs="Verdana"/>
          <w:i/>
          <w:iCs/>
          <w:sz w:val="28"/>
          <w:szCs w:val="28"/>
        </w:rPr>
        <w:t xml:space="preserve"> </w:t>
      </w:r>
    </w:p>
    <w:tbl>
      <w:tblPr>
        <w:tblW w:w="9545" w:type="dxa"/>
        <w:tblBorders>
          <w:top w:val="nil"/>
          <w:left w:val="nil"/>
          <w:bottom w:val="nil"/>
          <w:right w:val="nil"/>
        </w:tblBorders>
        <w:tblLayout w:type="fixed"/>
        <w:tblLook w:val="0000" w:firstRow="0" w:lastRow="0" w:firstColumn="0" w:lastColumn="0" w:noHBand="0" w:noVBand="0"/>
      </w:tblPr>
      <w:tblGrid>
        <w:gridCol w:w="9545"/>
      </w:tblGrid>
      <w:tr w:rsidR="00103212" w:rsidRPr="00103212" w:rsidTr="00725075">
        <w:trPr>
          <w:trHeight w:val="530"/>
        </w:trPr>
        <w:tc>
          <w:tcPr>
            <w:tcW w:w="9545" w:type="dxa"/>
          </w:tcPr>
          <w:p w:rsidR="00103212" w:rsidRPr="00103212" w:rsidRDefault="00103212" w:rsidP="00103212">
            <w:pPr>
              <w:autoSpaceDE w:val="0"/>
              <w:autoSpaceDN w:val="0"/>
              <w:adjustRightInd w:val="0"/>
              <w:spacing w:after="0" w:line="240" w:lineRule="auto"/>
              <w:rPr>
                <w:rFonts w:ascii="Verdana" w:hAnsi="Verdana" w:cs="Verdana"/>
                <w:color w:val="000000"/>
                <w:sz w:val="28"/>
                <w:szCs w:val="28"/>
              </w:rPr>
            </w:pPr>
          </w:p>
        </w:tc>
      </w:tr>
      <w:tr w:rsidR="00103212" w:rsidRPr="00725075" w:rsidTr="00725075">
        <w:trPr>
          <w:trHeight w:val="1552"/>
        </w:trPr>
        <w:tc>
          <w:tcPr>
            <w:tcW w:w="9545" w:type="dxa"/>
          </w:tcPr>
          <w:p w:rsidR="00074A61" w:rsidRPr="00725075" w:rsidRDefault="00725075" w:rsidP="00103212">
            <w:pPr>
              <w:autoSpaceDE w:val="0"/>
              <w:autoSpaceDN w:val="0"/>
              <w:adjustRightInd w:val="0"/>
              <w:spacing w:after="0" w:line="240" w:lineRule="auto"/>
              <w:rPr>
                <w:rFonts w:ascii="Times New Roman" w:hAnsi="Times New Roman" w:cs="Times New Roman"/>
                <w:iCs/>
                <w:color w:val="000000"/>
                <w:sz w:val="28"/>
                <w:szCs w:val="28"/>
              </w:rPr>
            </w:pPr>
            <w:r>
              <w:rPr>
                <w:rFonts w:ascii="Times New Roman" w:hAnsi="Times New Roman" w:cs="Times New Roman"/>
                <w:iCs/>
                <w:color w:val="000000"/>
                <w:sz w:val="28"/>
                <w:szCs w:val="28"/>
              </w:rPr>
              <w:lastRenderedPageBreak/>
              <w:t xml:space="preserve">      </w:t>
            </w:r>
            <w:r w:rsidR="00103212" w:rsidRPr="00725075">
              <w:rPr>
                <w:rFonts w:ascii="Times New Roman" w:hAnsi="Times New Roman" w:cs="Times New Roman"/>
                <w:iCs/>
                <w:color w:val="000000"/>
                <w:sz w:val="28"/>
                <w:szCs w:val="28"/>
              </w:rPr>
              <w:t xml:space="preserve">Întocmește dosare pentru acordarea ajutorului de încălzire a locuinței, având în vedere dispozițiile OUG nr. 70/2011 privind măsurile de protecție socială în perioada sezonului rece. </w:t>
            </w:r>
          </w:p>
          <w:p w:rsidR="00725075" w:rsidRPr="00725075" w:rsidRDefault="00725075" w:rsidP="0072507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iCs/>
                <w:color w:val="000000"/>
                <w:sz w:val="28"/>
                <w:szCs w:val="28"/>
              </w:rPr>
              <w:t xml:space="preserve">      În anul 2018</w:t>
            </w:r>
            <w:r w:rsidR="00103212" w:rsidRPr="00725075">
              <w:rPr>
                <w:rFonts w:ascii="Times New Roman" w:hAnsi="Times New Roman" w:cs="Times New Roman"/>
                <w:iCs/>
                <w:color w:val="000000"/>
                <w:sz w:val="28"/>
                <w:szCs w:val="28"/>
              </w:rPr>
              <w:t xml:space="preserve"> s-au primit un număr de </w:t>
            </w:r>
            <w:r w:rsidR="00074A61" w:rsidRPr="00725075">
              <w:rPr>
                <w:rFonts w:ascii="Times New Roman" w:hAnsi="Times New Roman" w:cs="Times New Roman"/>
                <w:iCs/>
                <w:color w:val="000000"/>
                <w:sz w:val="28"/>
                <w:szCs w:val="28"/>
              </w:rPr>
              <w:t>……….</w:t>
            </w:r>
            <w:r w:rsidR="00103212" w:rsidRPr="00725075">
              <w:rPr>
                <w:rFonts w:ascii="Times New Roman" w:hAnsi="Times New Roman" w:cs="Times New Roman"/>
                <w:iCs/>
                <w:color w:val="000000"/>
                <w:sz w:val="28"/>
                <w:szCs w:val="28"/>
              </w:rPr>
              <w:t xml:space="preserve"> dosare în lunile octombrie și noiembrie, din care </w:t>
            </w:r>
            <w:r w:rsidR="00074A61" w:rsidRPr="00725075">
              <w:rPr>
                <w:rFonts w:ascii="Times New Roman" w:hAnsi="Times New Roman" w:cs="Times New Roman"/>
                <w:iCs/>
                <w:color w:val="000000"/>
                <w:sz w:val="28"/>
                <w:szCs w:val="28"/>
              </w:rPr>
              <w:t>………..</w:t>
            </w:r>
            <w:r w:rsidR="00103212" w:rsidRPr="00725075">
              <w:rPr>
                <w:rFonts w:ascii="Times New Roman" w:hAnsi="Times New Roman" w:cs="Times New Roman"/>
                <w:iCs/>
                <w:color w:val="000000"/>
                <w:sz w:val="28"/>
                <w:szCs w:val="28"/>
              </w:rPr>
              <w:t xml:space="preserve"> a fost respinse . </w:t>
            </w:r>
          </w:p>
          <w:p w:rsidR="00103212" w:rsidRPr="00725075" w:rsidRDefault="00103212" w:rsidP="00103212">
            <w:pPr>
              <w:autoSpaceDE w:val="0"/>
              <w:autoSpaceDN w:val="0"/>
              <w:adjustRightInd w:val="0"/>
              <w:spacing w:after="0" w:line="240" w:lineRule="auto"/>
              <w:rPr>
                <w:rFonts w:ascii="Times New Roman" w:hAnsi="Times New Roman" w:cs="Times New Roman"/>
                <w:color w:val="000000"/>
                <w:sz w:val="28"/>
                <w:szCs w:val="28"/>
              </w:rPr>
            </w:pPr>
          </w:p>
        </w:tc>
      </w:tr>
    </w:tbl>
    <w:p w:rsidR="00552BB7" w:rsidRDefault="00552BB7" w:rsidP="00725075">
      <w:pPr>
        <w:pStyle w:val="Default"/>
        <w:rPr>
          <w:rFonts w:ascii="Times New Roman" w:hAnsi="Times New Roman" w:cs="Times New Roman"/>
          <w:b/>
          <w:bCs/>
          <w:iCs/>
          <w:sz w:val="28"/>
          <w:szCs w:val="28"/>
        </w:rPr>
      </w:pPr>
    </w:p>
    <w:p w:rsidR="00725075" w:rsidRPr="00552BB7" w:rsidRDefault="00725075" w:rsidP="00725075">
      <w:pPr>
        <w:pStyle w:val="Default"/>
        <w:rPr>
          <w:rFonts w:ascii="Times New Roman" w:hAnsi="Times New Roman" w:cs="Times New Roman"/>
          <w:sz w:val="28"/>
          <w:szCs w:val="28"/>
        </w:rPr>
      </w:pPr>
      <w:r w:rsidRPr="00552BB7">
        <w:rPr>
          <w:rFonts w:ascii="Times New Roman" w:hAnsi="Times New Roman" w:cs="Times New Roman"/>
          <w:b/>
          <w:bCs/>
          <w:iCs/>
          <w:sz w:val="28"/>
          <w:szCs w:val="28"/>
        </w:rPr>
        <w:t>1.4. Compartiment Relații cu Publicul (Secretariat)</w:t>
      </w:r>
    </w:p>
    <w:p w:rsidR="00725075" w:rsidRPr="00725075" w:rsidRDefault="007F5E0E" w:rsidP="00725075">
      <w:pPr>
        <w:pStyle w:val="Default"/>
        <w:rPr>
          <w:rFonts w:ascii="Times New Roman" w:hAnsi="Times New Roman" w:cs="Times New Roman"/>
          <w:sz w:val="28"/>
          <w:szCs w:val="28"/>
        </w:rPr>
      </w:pPr>
      <w:r>
        <w:rPr>
          <w:rFonts w:ascii="Times New Roman" w:hAnsi="Times New Roman" w:cs="Times New Roman"/>
          <w:iCs/>
          <w:sz w:val="28"/>
          <w:szCs w:val="28"/>
        </w:rPr>
        <w:t xml:space="preserve">       </w:t>
      </w:r>
      <w:r w:rsidR="00725075">
        <w:rPr>
          <w:rFonts w:ascii="Times New Roman" w:hAnsi="Times New Roman" w:cs="Times New Roman"/>
          <w:iCs/>
          <w:sz w:val="28"/>
          <w:szCs w:val="28"/>
        </w:rPr>
        <w:t xml:space="preserve"> </w:t>
      </w:r>
      <w:r w:rsidR="00725075" w:rsidRPr="00725075">
        <w:rPr>
          <w:rFonts w:ascii="Times New Roman" w:hAnsi="Times New Roman" w:cs="Times New Roman"/>
          <w:iCs/>
          <w:sz w:val="28"/>
          <w:szCs w:val="28"/>
        </w:rPr>
        <w:t>S-au desfășurat activități de punere la dispoziția cetățenilor a documentelor necesare, formularelor tip și a fișelor de informații publice întocmite cu serviciile din</w:t>
      </w:r>
      <w:r w:rsidR="00725075">
        <w:rPr>
          <w:rFonts w:ascii="Times New Roman" w:hAnsi="Times New Roman" w:cs="Times New Roman"/>
          <w:iCs/>
          <w:sz w:val="28"/>
          <w:szCs w:val="28"/>
        </w:rPr>
        <w:t xml:space="preserve"> cadrul primăriei în vederea obț</w:t>
      </w:r>
      <w:r w:rsidR="00725075" w:rsidRPr="00725075">
        <w:rPr>
          <w:rFonts w:ascii="Times New Roman" w:hAnsi="Times New Roman" w:cs="Times New Roman"/>
          <w:iCs/>
          <w:sz w:val="28"/>
          <w:szCs w:val="28"/>
        </w:rPr>
        <w:t xml:space="preserve">inerii actelor și documentelor necesare. </w:t>
      </w:r>
    </w:p>
    <w:p w:rsidR="00725075" w:rsidRPr="00725075" w:rsidRDefault="00552BB7" w:rsidP="00725075">
      <w:pPr>
        <w:pStyle w:val="Default"/>
        <w:rPr>
          <w:rFonts w:ascii="Times New Roman" w:hAnsi="Times New Roman" w:cs="Times New Roman"/>
          <w:sz w:val="28"/>
          <w:szCs w:val="28"/>
        </w:rPr>
      </w:pPr>
      <w:r>
        <w:rPr>
          <w:rFonts w:ascii="Times New Roman" w:hAnsi="Times New Roman" w:cs="Times New Roman"/>
          <w:iCs/>
          <w:sz w:val="28"/>
          <w:szCs w:val="28"/>
        </w:rPr>
        <w:t xml:space="preserve">      </w:t>
      </w:r>
      <w:r w:rsidR="00725075" w:rsidRPr="00725075">
        <w:rPr>
          <w:rFonts w:ascii="Times New Roman" w:hAnsi="Times New Roman" w:cs="Times New Roman"/>
          <w:iCs/>
          <w:sz w:val="28"/>
          <w:szCs w:val="28"/>
        </w:rPr>
        <w:t xml:space="preserve">Îndrumă cetățenii să se adreseze compartimentelor din cadrul primăriei în funcție de competențe . </w:t>
      </w:r>
    </w:p>
    <w:p w:rsidR="005B69D3" w:rsidRDefault="007F5E0E" w:rsidP="00552BB7">
      <w:pPr>
        <w:pStyle w:val="Default"/>
        <w:rPr>
          <w:rFonts w:ascii="Times New Roman" w:hAnsi="Times New Roman" w:cs="Times New Roman"/>
          <w:iCs/>
          <w:sz w:val="28"/>
          <w:szCs w:val="28"/>
        </w:rPr>
      </w:pPr>
      <w:r>
        <w:rPr>
          <w:rFonts w:ascii="Times New Roman" w:hAnsi="Times New Roman" w:cs="Times New Roman"/>
          <w:iCs/>
          <w:sz w:val="28"/>
          <w:szCs w:val="28"/>
        </w:rPr>
        <w:t xml:space="preserve">     </w:t>
      </w:r>
      <w:r w:rsidR="00552BB7">
        <w:rPr>
          <w:rFonts w:ascii="Times New Roman" w:hAnsi="Times New Roman" w:cs="Times New Roman"/>
          <w:iCs/>
          <w:sz w:val="28"/>
          <w:szCs w:val="28"/>
        </w:rPr>
        <w:t xml:space="preserve">  </w:t>
      </w:r>
      <w:r w:rsidR="00725075" w:rsidRPr="00725075">
        <w:rPr>
          <w:rFonts w:ascii="Times New Roman" w:hAnsi="Times New Roman" w:cs="Times New Roman"/>
          <w:iCs/>
          <w:sz w:val="28"/>
          <w:szCs w:val="28"/>
        </w:rPr>
        <w:t>Se ocupă de expedierea corespondenței și gestionarea timbrelor poștale, preluarea, înregistrarea în registrul special</w:t>
      </w:r>
    </w:p>
    <w:p w:rsidR="00552BB7" w:rsidRDefault="00552BB7" w:rsidP="00552BB7">
      <w:pPr>
        <w:pStyle w:val="Default"/>
        <w:rPr>
          <w:rFonts w:ascii="Times New Roman" w:hAnsi="Times New Roman" w:cs="Times New Roman"/>
          <w:iCs/>
          <w:sz w:val="28"/>
          <w:szCs w:val="28"/>
        </w:rPr>
      </w:pPr>
    </w:p>
    <w:p w:rsidR="00552BB7" w:rsidRDefault="00552BB7" w:rsidP="00552BB7">
      <w:pPr>
        <w:pStyle w:val="Default"/>
        <w:rPr>
          <w:rFonts w:ascii="Times New Roman" w:hAnsi="Times New Roman" w:cs="Times New Roman"/>
          <w:b/>
          <w:bCs/>
          <w:iCs/>
          <w:sz w:val="28"/>
          <w:szCs w:val="28"/>
        </w:rPr>
      </w:pPr>
      <w:r w:rsidRPr="00552BB7">
        <w:rPr>
          <w:rFonts w:ascii="Times New Roman" w:hAnsi="Times New Roman" w:cs="Times New Roman"/>
          <w:b/>
          <w:bCs/>
          <w:iCs/>
          <w:sz w:val="28"/>
          <w:szCs w:val="28"/>
        </w:rPr>
        <w:t xml:space="preserve"> 1.5.Serviciul Voluntar pentru Situaţii de Urgenţă </w:t>
      </w:r>
    </w:p>
    <w:p w:rsidR="00552BB7" w:rsidRPr="00552BB7" w:rsidRDefault="00552BB7" w:rsidP="00552BB7">
      <w:pPr>
        <w:pStyle w:val="Default"/>
        <w:rPr>
          <w:rFonts w:ascii="Times New Roman" w:hAnsi="Times New Roman" w:cs="Times New Roman"/>
          <w:sz w:val="28"/>
          <w:szCs w:val="28"/>
        </w:rPr>
      </w:pPr>
    </w:p>
    <w:p w:rsidR="00552BB7" w:rsidRPr="00552BB7" w:rsidRDefault="00552BB7" w:rsidP="00552BB7">
      <w:pPr>
        <w:pStyle w:val="Default"/>
        <w:rPr>
          <w:rFonts w:ascii="Times New Roman" w:hAnsi="Times New Roman" w:cs="Times New Roman"/>
        </w:rPr>
      </w:pPr>
      <w:r>
        <w:rPr>
          <w:rFonts w:ascii="Times New Roman" w:hAnsi="Times New Roman" w:cs="Times New Roman"/>
          <w:iCs/>
        </w:rPr>
        <w:t xml:space="preserve">        </w:t>
      </w:r>
      <w:r w:rsidRPr="00552BB7">
        <w:rPr>
          <w:rFonts w:ascii="Times New Roman" w:hAnsi="Times New Roman" w:cs="Times New Roman"/>
          <w:iCs/>
        </w:rPr>
        <w:t xml:space="preserve">Serviciul Voluntar pentru Situații de Urgență – S.V.S.U. a desfășurat, în perioada 01.01.2018-31.12.2018, următoarele activități: </w:t>
      </w:r>
    </w:p>
    <w:p w:rsidR="00552BB7" w:rsidRPr="00552BB7" w:rsidRDefault="00552BB7" w:rsidP="00552BB7">
      <w:pPr>
        <w:pStyle w:val="Default"/>
        <w:rPr>
          <w:rFonts w:ascii="Times New Roman" w:hAnsi="Times New Roman" w:cs="Times New Roman"/>
          <w:color w:val="auto"/>
        </w:rPr>
      </w:pPr>
    </w:p>
    <w:p w:rsidR="007F5E0E" w:rsidRDefault="007F5E0E" w:rsidP="007F5E0E">
      <w:pPr>
        <w:pStyle w:val="Default"/>
        <w:rPr>
          <w:rFonts w:ascii="Times New Roman" w:hAnsi="Times New Roman" w:cs="Times New Roman"/>
          <w:iCs/>
          <w:sz w:val="28"/>
          <w:szCs w:val="28"/>
        </w:rPr>
      </w:pPr>
      <w:r>
        <w:rPr>
          <w:i/>
          <w:iCs/>
          <w:sz w:val="28"/>
          <w:szCs w:val="28"/>
        </w:rPr>
        <w:t xml:space="preserve">      </w:t>
      </w:r>
      <w:r w:rsidRPr="007F5E0E">
        <w:rPr>
          <w:rFonts w:ascii="Times New Roman" w:hAnsi="Times New Roman" w:cs="Times New Roman"/>
          <w:iCs/>
          <w:sz w:val="28"/>
          <w:szCs w:val="28"/>
        </w:rPr>
        <w:t>În anul 2018 la nivelul comunei Ba</w:t>
      </w:r>
      <w:r>
        <w:rPr>
          <w:rFonts w:ascii="Times New Roman" w:hAnsi="Times New Roman" w:cs="Times New Roman"/>
          <w:iCs/>
          <w:sz w:val="28"/>
          <w:szCs w:val="28"/>
        </w:rPr>
        <w:t>n</w:t>
      </w:r>
      <w:r w:rsidRPr="007F5E0E">
        <w:rPr>
          <w:rFonts w:ascii="Times New Roman" w:hAnsi="Times New Roman" w:cs="Times New Roman"/>
          <w:iCs/>
          <w:sz w:val="28"/>
          <w:szCs w:val="28"/>
        </w:rPr>
        <w:t xml:space="preserve">d s-au manifestat următoarele tipuri de riscuri: </w:t>
      </w:r>
    </w:p>
    <w:p w:rsidR="007F5E0E" w:rsidRPr="007F5E0E" w:rsidRDefault="007F5E0E" w:rsidP="007F5E0E">
      <w:pPr>
        <w:pStyle w:val="Default"/>
        <w:rPr>
          <w:rFonts w:ascii="Times New Roman" w:hAnsi="Times New Roman" w:cs="Times New Roman"/>
          <w:sz w:val="28"/>
          <w:szCs w:val="28"/>
        </w:rPr>
      </w:pPr>
    </w:p>
    <w:p w:rsidR="007F5E0E" w:rsidRPr="005F5304" w:rsidRDefault="007F5E0E" w:rsidP="007F5E0E">
      <w:pPr>
        <w:pStyle w:val="Default"/>
        <w:rPr>
          <w:rFonts w:ascii="Times New Roman" w:hAnsi="Times New Roman" w:cs="Times New Roman"/>
          <w:b/>
          <w:sz w:val="28"/>
          <w:szCs w:val="28"/>
        </w:rPr>
      </w:pPr>
      <w:r w:rsidRPr="005F5304">
        <w:rPr>
          <w:rFonts w:ascii="Times New Roman" w:hAnsi="Times New Roman" w:cs="Times New Roman"/>
          <w:b/>
          <w:iCs/>
          <w:sz w:val="28"/>
          <w:szCs w:val="28"/>
        </w:rPr>
        <w:t xml:space="preserve">a. RISCURI </w:t>
      </w:r>
      <w:r w:rsidR="005969C6" w:rsidRPr="005F5304">
        <w:rPr>
          <w:rFonts w:ascii="Times New Roman" w:hAnsi="Times New Roman" w:cs="Times New Roman"/>
          <w:b/>
          <w:iCs/>
          <w:sz w:val="28"/>
          <w:szCs w:val="28"/>
        </w:rPr>
        <w:t xml:space="preserve">   </w:t>
      </w:r>
      <w:r w:rsidRPr="005F5304">
        <w:rPr>
          <w:rFonts w:ascii="Times New Roman" w:hAnsi="Times New Roman" w:cs="Times New Roman"/>
          <w:b/>
          <w:iCs/>
          <w:sz w:val="28"/>
          <w:szCs w:val="28"/>
        </w:rPr>
        <w:t xml:space="preserve">NATURALE </w:t>
      </w:r>
    </w:p>
    <w:p w:rsidR="007F5E0E" w:rsidRPr="007F5E0E" w:rsidRDefault="007F5E0E" w:rsidP="007F5E0E">
      <w:pPr>
        <w:pStyle w:val="Default"/>
        <w:rPr>
          <w:rFonts w:ascii="Times New Roman" w:hAnsi="Times New Roman" w:cs="Times New Roman"/>
          <w:sz w:val="28"/>
          <w:szCs w:val="28"/>
        </w:rPr>
      </w:pPr>
    </w:p>
    <w:p w:rsidR="007F5E0E" w:rsidRPr="005F5304" w:rsidRDefault="007F5E0E" w:rsidP="007F5E0E">
      <w:pPr>
        <w:pStyle w:val="Default"/>
        <w:rPr>
          <w:rFonts w:ascii="Times New Roman" w:hAnsi="Times New Roman" w:cs="Times New Roman"/>
          <w:sz w:val="28"/>
          <w:szCs w:val="28"/>
        </w:rPr>
      </w:pPr>
      <w:r w:rsidRPr="005F5304">
        <w:rPr>
          <w:rFonts w:ascii="Times New Roman" w:hAnsi="Times New Roman" w:cs="Times New Roman"/>
          <w:iCs/>
          <w:sz w:val="28"/>
          <w:szCs w:val="28"/>
        </w:rPr>
        <w:t xml:space="preserve">       Pe parcursul perioadei mai sus menționate, s-au primit de la Inspectoratul pentru Situații de Urgență </w:t>
      </w:r>
      <w:r w:rsidR="005969C6" w:rsidRPr="005F5304">
        <w:rPr>
          <w:rFonts w:ascii="Times New Roman" w:hAnsi="Times New Roman" w:cs="Times New Roman"/>
          <w:iCs/>
          <w:sz w:val="28"/>
          <w:szCs w:val="28"/>
        </w:rPr>
        <w:t xml:space="preserve">,,Horea,, </w:t>
      </w:r>
      <w:r w:rsidRPr="005F5304">
        <w:rPr>
          <w:rFonts w:ascii="Times New Roman" w:hAnsi="Times New Roman" w:cs="Times New Roman"/>
          <w:iCs/>
          <w:sz w:val="28"/>
          <w:szCs w:val="28"/>
        </w:rPr>
        <w:t xml:space="preserve">, atenționări meteorologice cu privire la: </w:t>
      </w:r>
    </w:p>
    <w:p w:rsidR="007F5E0E" w:rsidRPr="005F5304" w:rsidRDefault="005F5304" w:rsidP="007F5E0E">
      <w:pPr>
        <w:pStyle w:val="Default"/>
        <w:rPr>
          <w:rFonts w:ascii="Times New Roman" w:hAnsi="Times New Roman" w:cs="Times New Roman"/>
          <w:sz w:val="28"/>
          <w:szCs w:val="28"/>
        </w:rPr>
      </w:pPr>
      <w:r>
        <w:rPr>
          <w:rFonts w:ascii="Times New Roman" w:hAnsi="Times New Roman" w:cs="Times New Roman"/>
          <w:sz w:val="28"/>
          <w:szCs w:val="28"/>
        </w:rPr>
        <w:t xml:space="preserve">    </w:t>
      </w:r>
      <w:r w:rsidR="007F5E0E" w:rsidRPr="005F5304">
        <w:rPr>
          <w:rFonts w:ascii="Times New Roman" w:hAnsi="Times New Roman" w:cs="Times New Roman"/>
          <w:sz w:val="28"/>
          <w:szCs w:val="28"/>
        </w:rPr>
        <w:t xml:space="preserve">- </w:t>
      </w:r>
      <w:r w:rsidR="007F5E0E" w:rsidRPr="005F5304">
        <w:rPr>
          <w:rFonts w:ascii="Times New Roman" w:hAnsi="Times New Roman" w:cs="Times New Roman"/>
          <w:iCs/>
          <w:sz w:val="28"/>
          <w:szCs w:val="28"/>
        </w:rPr>
        <w:t xml:space="preserve">Vreme </w:t>
      </w:r>
      <w:proofErr w:type="spellStart"/>
      <w:r w:rsidR="007F5E0E" w:rsidRPr="005F5304">
        <w:rPr>
          <w:rFonts w:ascii="Times New Roman" w:hAnsi="Times New Roman" w:cs="Times New Roman"/>
          <w:iCs/>
          <w:sz w:val="28"/>
          <w:szCs w:val="28"/>
        </w:rPr>
        <w:t>caniculară-</w:t>
      </w:r>
      <w:proofErr w:type="spellEnd"/>
      <w:r w:rsidR="007F5E0E" w:rsidRPr="005F5304">
        <w:rPr>
          <w:rFonts w:ascii="Times New Roman" w:hAnsi="Times New Roman" w:cs="Times New Roman"/>
          <w:iCs/>
          <w:sz w:val="28"/>
          <w:szCs w:val="28"/>
        </w:rPr>
        <w:t xml:space="preserve"> ploi torențiale, descărcări electrice și grindină, intensificări de vânt, răcire, ninsori, viscol, ploi</w:t>
      </w:r>
      <w:r w:rsidR="007F5E0E" w:rsidRPr="005F5304">
        <w:rPr>
          <w:rFonts w:ascii="Times New Roman" w:hAnsi="Times New Roman" w:cs="Times New Roman"/>
          <w:i/>
          <w:iCs/>
          <w:sz w:val="28"/>
          <w:szCs w:val="28"/>
        </w:rPr>
        <w:t xml:space="preserve"> </w:t>
      </w:r>
      <w:r w:rsidR="007F5E0E" w:rsidRPr="005F5304">
        <w:rPr>
          <w:rFonts w:ascii="Times New Roman" w:hAnsi="Times New Roman" w:cs="Times New Roman"/>
          <w:iCs/>
          <w:sz w:val="28"/>
          <w:szCs w:val="28"/>
        </w:rPr>
        <w:t>abundente însoțite de intensificări ale vântului, ceață densă și burniță,</w:t>
      </w:r>
      <w:r w:rsidR="007F5E0E" w:rsidRPr="005F5304">
        <w:rPr>
          <w:rFonts w:ascii="Times New Roman" w:hAnsi="Times New Roman" w:cs="Times New Roman"/>
          <w:i/>
          <w:iCs/>
          <w:sz w:val="28"/>
          <w:szCs w:val="28"/>
        </w:rPr>
        <w:t xml:space="preserve"> </w:t>
      </w:r>
    </w:p>
    <w:p w:rsidR="007F5E0E" w:rsidRPr="005F5304" w:rsidRDefault="005F5304" w:rsidP="007F5E0E">
      <w:pPr>
        <w:pStyle w:val="Default"/>
        <w:rPr>
          <w:rFonts w:ascii="Times New Roman" w:hAnsi="Times New Roman" w:cs="Times New Roman"/>
          <w:sz w:val="28"/>
          <w:szCs w:val="28"/>
        </w:rPr>
      </w:pPr>
      <w:r>
        <w:rPr>
          <w:rFonts w:ascii="Times New Roman" w:hAnsi="Times New Roman" w:cs="Times New Roman"/>
          <w:sz w:val="28"/>
          <w:szCs w:val="28"/>
        </w:rPr>
        <w:t xml:space="preserve">     </w:t>
      </w:r>
      <w:r w:rsidR="007F5E0E" w:rsidRPr="005F5304">
        <w:rPr>
          <w:rFonts w:ascii="Times New Roman" w:hAnsi="Times New Roman" w:cs="Times New Roman"/>
          <w:sz w:val="28"/>
          <w:szCs w:val="28"/>
        </w:rPr>
        <w:t xml:space="preserve">- </w:t>
      </w:r>
      <w:r w:rsidR="007F5E0E" w:rsidRPr="005F5304">
        <w:rPr>
          <w:rFonts w:ascii="Times New Roman" w:hAnsi="Times New Roman" w:cs="Times New Roman"/>
          <w:iCs/>
          <w:sz w:val="28"/>
          <w:szCs w:val="28"/>
        </w:rPr>
        <w:t>În luna octombrie urmare a ploilor abundente căzute pe raza localității noastre au fost inundate un numă</w:t>
      </w:r>
      <w:r w:rsidR="005969C6" w:rsidRPr="005F5304">
        <w:rPr>
          <w:rFonts w:ascii="Times New Roman" w:hAnsi="Times New Roman" w:cs="Times New Roman"/>
          <w:iCs/>
          <w:sz w:val="28"/>
          <w:szCs w:val="28"/>
        </w:rPr>
        <w:t>r de 20 de case în comunitatea de romi .</w:t>
      </w:r>
      <w:r w:rsidR="007F5E0E" w:rsidRPr="005F5304">
        <w:rPr>
          <w:rFonts w:ascii="Times New Roman" w:hAnsi="Times New Roman" w:cs="Times New Roman"/>
          <w:iCs/>
          <w:sz w:val="28"/>
          <w:szCs w:val="28"/>
        </w:rPr>
        <w:t xml:space="preserve"> </w:t>
      </w:r>
    </w:p>
    <w:p w:rsidR="007F5E0E" w:rsidRPr="005F5304" w:rsidRDefault="005F5304" w:rsidP="007F5E0E">
      <w:pPr>
        <w:pStyle w:val="Default"/>
        <w:rPr>
          <w:rFonts w:ascii="Times New Roman" w:hAnsi="Times New Roman" w:cs="Times New Roman"/>
          <w:sz w:val="28"/>
          <w:szCs w:val="28"/>
        </w:rPr>
      </w:pPr>
      <w:r>
        <w:rPr>
          <w:rFonts w:ascii="Times New Roman" w:hAnsi="Times New Roman" w:cs="Times New Roman"/>
          <w:sz w:val="28"/>
          <w:szCs w:val="28"/>
        </w:rPr>
        <w:t xml:space="preserve">    </w:t>
      </w:r>
      <w:r w:rsidR="007F5E0E" w:rsidRPr="005F5304">
        <w:rPr>
          <w:rFonts w:ascii="Times New Roman" w:hAnsi="Times New Roman" w:cs="Times New Roman"/>
          <w:sz w:val="28"/>
          <w:szCs w:val="28"/>
        </w:rPr>
        <w:t xml:space="preserve">- </w:t>
      </w:r>
      <w:r w:rsidR="005969C6" w:rsidRPr="005F5304">
        <w:rPr>
          <w:rFonts w:ascii="Times New Roman" w:hAnsi="Times New Roman" w:cs="Times New Roman"/>
          <w:sz w:val="28"/>
          <w:szCs w:val="28"/>
        </w:rPr>
        <w:t xml:space="preserve">Nu au fost </w:t>
      </w:r>
      <w:r w:rsidR="005969C6" w:rsidRPr="005F5304">
        <w:rPr>
          <w:rFonts w:ascii="Times New Roman" w:hAnsi="Times New Roman" w:cs="Times New Roman"/>
          <w:iCs/>
          <w:sz w:val="28"/>
          <w:szCs w:val="28"/>
        </w:rPr>
        <w:t>p</w:t>
      </w:r>
      <w:r w:rsidR="007F5E0E" w:rsidRPr="005F5304">
        <w:rPr>
          <w:rFonts w:ascii="Times New Roman" w:hAnsi="Times New Roman" w:cs="Times New Roman"/>
          <w:iCs/>
          <w:sz w:val="28"/>
          <w:szCs w:val="28"/>
        </w:rPr>
        <w:t xml:space="preserve">robleme deosebite pe raza localității, </w:t>
      </w:r>
      <w:r w:rsidR="005969C6" w:rsidRPr="005F5304">
        <w:rPr>
          <w:rFonts w:ascii="Times New Roman" w:hAnsi="Times New Roman" w:cs="Times New Roman"/>
          <w:iCs/>
          <w:sz w:val="28"/>
          <w:szCs w:val="28"/>
        </w:rPr>
        <w:t>în sezonul rece  . Ne-am descurcat cu utilajul</w:t>
      </w:r>
      <w:r w:rsidR="007F5E0E" w:rsidRPr="005F5304">
        <w:rPr>
          <w:rFonts w:ascii="Times New Roman" w:hAnsi="Times New Roman" w:cs="Times New Roman"/>
          <w:iCs/>
          <w:sz w:val="28"/>
          <w:szCs w:val="28"/>
        </w:rPr>
        <w:t xml:space="preserve"> din dotare pregă</w:t>
      </w:r>
      <w:r w:rsidR="005969C6" w:rsidRPr="005F5304">
        <w:rPr>
          <w:rFonts w:ascii="Times New Roman" w:hAnsi="Times New Roman" w:cs="Times New Roman"/>
          <w:iCs/>
          <w:sz w:val="28"/>
          <w:szCs w:val="28"/>
        </w:rPr>
        <w:t>tit</w:t>
      </w:r>
      <w:r w:rsidR="007F5E0E" w:rsidRPr="005F5304">
        <w:rPr>
          <w:rFonts w:ascii="Times New Roman" w:hAnsi="Times New Roman" w:cs="Times New Roman"/>
          <w:iCs/>
          <w:sz w:val="28"/>
          <w:szCs w:val="28"/>
        </w:rPr>
        <w:t xml:space="preserve"> din </w:t>
      </w:r>
      <w:proofErr w:type="spellStart"/>
      <w:r w:rsidR="007F5E0E" w:rsidRPr="005F5304">
        <w:rPr>
          <w:rFonts w:ascii="Times New Roman" w:hAnsi="Times New Roman" w:cs="Times New Roman"/>
          <w:iCs/>
          <w:sz w:val="28"/>
          <w:szCs w:val="28"/>
        </w:rPr>
        <w:t>timp-</w:t>
      </w:r>
      <w:proofErr w:type="spellEnd"/>
      <w:r w:rsidR="007F5E0E" w:rsidRPr="005F5304">
        <w:rPr>
          <w:rFonts w:ascii="Times New Roman" w:hAnsi="Times New Roman" w:cs="Times New Roman"/>
          <w:iCs/>
          <w:sz w:val="28"/>
          <w:szCs w:val="28"/>
        </w:rPr>
        <w:t xml:space="preserve"> tractorul cu lamă pentru zăpadă </w:t>
      </w:r>
      <w:r w:rsidR="005969C6" w:rsidRPr="005F5304">
        <w:rPr>
          <w:rFonts w:ascii="Times New Roman" w:hAnsi="Times New Roman" w:cs="Times New Roman"/>
          <w:iCs/>
          <w:sz w:val="28"/>
          <w:szCs w:val="28"/>
        </w:rPr>
        <w:t>.</w:t>
      </w:r>
    </w:p>
    <w:p w:rsidR="005969C6" w:rsidRPr="005F5304" w:rsidRDefault="005F5304" w:rsidP="005969C6">
      <w:pPr>
        <w:pStyle w:val="Default"/>
        <w:rPr>
          <w:rFonts w:ascii="Times New Roman" w:hAnsi="Times New Roman" w:cs="Times New Roman"/>
          <w:sz w:val="28"/>
          <w:szCs w:val="28"/>
        </w:rPr>
      </w:pPr>
      <w:r>
        <w:rPr>
          <w:rFonts w:ascii="Times New Roman" w:hAnsi="Times New Roman" w:cs="Times New Roman"/>
          <w:sz w:val="28"/>
          <w:szCs w:val="28"/>
        </w:rPr>
        <w:t xml:space="preserve">    </w:t>
      </w:r>
      <w:r w:rsidR="007F5E0E" w:rsidRPr="005F5304">
        <w:rPr>
          <w:rFonts w:ascii="Times New Roman" w:hAnsi="Times New Roman" w:cs="Times New Roman"/>
          <w:sz w:val="28"/>
          <w:szCs w:val="28"/>
        </w:rPr>
        <w:t xml:space="preserve">- </w:t>
      </w:r>
      <w:r w:rsidR="007F5E0E" w:rsidRPr="005F5304">
        <w:rPr>
          <w:rFonts w:ascii="Times New Roman" w:hAnsi="Times New Roman" w:cs="Times New Roman"/>
          <w:iCs/>
          <w:sz w:val="28"/>
          <w:szCs w:val="28"/>
        </w:rPr>
        <w:t xml:space="preserve">Am împrăștiat material antiderapant pe toate drumurile, </w:t>
      </w:r>
      <w:r w:rsidR="005969C6" w:rsidRPr="005F5304">
        <w:rPr>
          <w:rFonts w:ascii="Times New Roman" w:hAnsi="Times New Roman" w:cs="Times New Roman"/>
          <w:iCs/>
          <w:sz w:val="28"/>
          <w:szCs w:val="28"/>
        </w:rPr>
        <w:t xml:space="preserve">cu echipe de intervenție folosind tractorul aflat în dotarea serviciului. </w:t>
      </w:r>
    </w:p>
    <w:p w:rsidR="005969C6" w:rsidRPr="005F5304" w:rsidRDefault="005969C6" w:rsidP="005969C6">
      <w:pPr>
        <w:pStyle w:val="Default"/>
        <w:rPr>
          <w:rFonts w:ascii="Times New Roman" w:hAnsi="Times New Roman" w:cs="Times New Roman"/>
          <w:b/>
        </w:rPr>
      </w:pPr>
    </w:p>
    <w:p w:rsidR="005969C6" w:rsidRDefault="005969C6" w:rsidP="005969C6">
      <w:pPr>
        <w:pStyle w:val="Default"/>
        <w:rPr>
          <w:rFonts w:ascii="Times New Roman" w:hAnsi="Times New Roman" w:cs="Times New Roman"/>
          <w:b/>
          <w:iCs/>
        </w:rPr>
      </w:pPr>
      <w:r w:rsidRPr="005F5304">
        <w:rPr>
          <w:rFonts w:ascii="Times New Roman" w:hAnsi="Times New Roman" w:cs="Times New Roman"/>
          <w:b/>
          <w:iCs/>
        </w:rPr>
        <w:t xml:space="preserve">b. RISCURI DE INCENDIU </w:t>
      </w:r>
    </w:p>
    <w:p w:rsidR="005F5304" w:rsidRPr="005F5304" w:rsidRDefault="005F5304" w:rsidP="005969C6">
      <w:pPr>
        <w:pStyle w:val="Default"/>
        <w:rPr>
          <w:rFonts w:ascii="Times New Roman" w:hAnsi="Times New Roman" w:cs="Times New Roman"/>
          <w:b/>
        </w:rPr>
      </w:pPr>
    </w:p>
    <w:p w:rsidR="005969C6" w:rsidRPr="005F5304" w:rsidRDefault="005F5304" w:rsidP="005969C6">
      <w:pPr>
        <w:pStyle w:val="Default"/>
        <w:rPr>
          <w:rFonts w:ascii="Times New Roman" w:hAnsi="Times New Roman" w:cs="Times New Roman"/>
          <w:sz w:val="28"/>
          <w:szCs w:val="28"/>
        </w:rPr>
      </w:pPr>
      <w:r>
        <w:rPr>
          <w:rFonts w:ascii="Times New Roman" w:hAnsi="Times New Roman" w:cs="Times New Roman"/>
          <w:iCs/>
          <w:sz w:val="28"/>
          <w:szCs w:val="28"/>
        </w:rPr>
        <w:t xml:space="preserve">       </w:t>
      </w:r>
      <w:r w:rsidR="005969C6" w:rsidRPr="005F5304">
        <w:rPr>
          <w:rFonts w:ascii="Times New Roman" w:hAnsi="Times New Roman" w:cs="Times New Roman"/>
          <w:iCs/>
          <w:sz w:val="28"/>
          <w:szCs w:val="28"/>
        </w:rPr>
        <w:t>În anul 2018, la nivelul unității administrative-teritoriale s-au înregistrat un număr de</w:t>
      </w:r>
      <w:r w:rsidRPr="005F5304">
        <w:rPr>
          <w:rFonts w:ascii="Times New Roman" w:hAnsi="Times New Roman" w:cs="Times New Roman"/>
          <w:iCs/>
          <w:sz w:val="28"/>
          <w:szCs w:val="28"/>
        </w:rPr>
        <w:t xml:space="preserve"> </w:t>
      </w:r>
      <w:r w:rsidR="005969C6" w:rsidRPr="005F5304">
        <w:rPr>
          <w:rFonts w:ascii="Times New Roman" w:hAnsi="Times New Roman" w:cs="Times New Roman"/>
          <w:iCs/>
          <w:sz w:val="28"/>
          <w:szCs w:val="28"/>
        </w:rPr>
        <w:t xml:space="preserve"> 9 incendii în urma cărora au fost înregistrate pagube materiale. </w:t>
      </w:r>
    </w:p>
    <w:p w:rsidR="005969C6" w:rsidRPr="005F5304" w:rsidRDefault="005969C6" w:rsidP="005969C6">
      <w:pPr>
        <w:pStyle w:val="Default"/>
        <w:rPr>
          <w:rFonts w:ascii="Times New Roman" w:hAnsi="Times New Roman" w:cs="Times New Roman"/>
          <w:sz w:val="28"/>
          <w:szCs w:val="28"/>
        </w:rPr>
      </w:pPr>
      <w:r w:rsidRPr="005F5304">
        <w:rPr>
          <w:rFonts w:ascii="Times New Roman" w:hAnsi="Times New Roman" w:cs="Times New Roman"/>
          <w:iCs/>
          <w:sz w:val="28"/>
          <w:szCs w:val="28"/>
        </w:rPr>
        <w:lastRenderedPageBreak/>
        <w:t xml:space="preserve">Din punct de vedere al cauzelor probabile , acestea au fost: </w:t>
      </w:r>
    </w:p>
    <w:p w:rsidR="005969C6" w:rsidRPr="005F5304" w:rsidRDefault="005969C6" w:rsidP="005969C6">
      <w:pPr>
        <w:pStyle w:val="Default"/>
        <w:rPr>
          <w:rFonts w:ascii="Times New Roman" w:hAnsi="Times New Roman" w:cs="Times New Roman"/>
          <w:sz w:val="28"/>
          <w:szCs w:val="28"/>
        </w:rPr>
      </w:pPr>
      <w:r w:rsidRPr="005F5304">
        <w:rPr>
          <w:rFonts w:ascii="Times New Roman" w:hAnsi="Times New Roman" w:cs="Times New Roman"/>
          <w:sz w:val="28"/>
          <w:szCs w:val="28"/>
        </w:rPr>
        <w:t xml:space="preserve">- </w:t>
      </w:r>
      <w:r w:rsidRPr="005F5304">
        <w:rPr>
          <w:rFonts w:ascii="Times New Roman" w:hAnsi="Times New Roman" w:cs="Times New Roman"/>
          <w:iCs/>
          <w:sz w:val="28"/>
          <w:szCs w:val="28"/>
        </w:rPr>
        <w:t xml:space="preserve">Neglijență, joaca copiilor cu focul, nerespectarea normelor privind securitatea la incendii în gospodării, focul în aer liber nesupravegheat </w:t>
      </w:r>
    </w:p>
    <w:p w:rsidR="005969C6" w:rsidRPr="005F5304" w:rsidRDefault="005969C6" w:rsidP="005969C6">
      <w:pPr>
        <w:pStyle w:val="Default"/>
        <w:rPr>
          <w:rFonts w:ascii="Times New Roman" w:hAnsi="Times New Roman" w:cs="Times New Roman"/>
          <w:iCs/>
          <w:sz w:val="28"/>
          <w:szCs w:val="28"/>
        </w:rPr>
      </w:pPr>
      <w:r w:rsidRPr="005F5304">
        <w:rPr>
          <w:rFonts w:ascii="Times New Roman" w:hAnsi="Times New Roman" w:cs="Times New Roman"/>
          <w:iCs/>
          <w:sz w:val="28"/>
          <w:szCs w:val="28"/>
        </w:rPr>
        <w:t xml:space="preserve">Din punct de vedere al forțelor participante, acestea au fost: </w:t>
      </w:r>
    </w:p>
    <w:p w:rsidR="005969C6" w:rsidRPr="005F5304" w:rsidRDefault="005969C6" w:rsidP="005969C6">
      <w:pPr>
        <w:pStyle w:val="Default"/>
        <w:rPr>
          <w:rFonts w:ascii="Times New Roman" w:hAnsi="Times New Roman" w:cs="Times New Roman"/>
          <w:sz w:val="28"/>
          <w:szCs w:val="28"/>
        </w:rPr>
      </w:pPr>
    </w:p>
    <w:p w:rsidR="005969C6" w:rsidRPr="005F5304" w:rsidRDefault="005969C6" w:rsidP="005969C6">
      <w:pPr>
        <w:pStyle w:val="Default"/>
        <w:rPr>
          <w:rFonts w:ascii="Times New Roman" w:hAnsi="Times New Roman" w:cs="Times New Roman"/>
          <w:sz w:val="28"/>
          <w:szCs w:val="28"/>
        </w:rPr>
      </w:pPr>
      <w:r w:rsidRPr="005F5304">
        <w:rPr>
          <w:rFonts w:ascii="Times New Roman" w:hAnsi="Times New Roman" w:cs="Times New Roman"/>
          <w:sz w:val="28"/>
          <w:szCs w:val="28"/>
        </w:rPr>
        <w:t xml:space="preserve">- </w:t>
      </w:r>
      <w:r w:rsidRPr="005F5304">
        <w:rPr>
          <w:rFonts w:ascii="Times New Roman" w:hAnsi="Times New Roman" w:cs="Times New Roman"/>
          <w:iCs/>
          <w:sz w:val="28"/>
          <w:szCs w:val="28"/>
        </w:rPr>
        <w:t xml:space="preserve">Cu forțe și mijloace proprii-9, </w:t>
      </w:r>
    </w:p>
    <w:p w:rsidR="005969C6" w:rsidRPr="005F5304" w:rsidRDefault="005969C6" w:rsidP="005969C6">
      <w:pPr>
        <w:pStyle w:val="Default"/>
        <w:rPr>
          <w:rFonts w:ascii="Times New Roman" w:hAnsi="Times New Roman" w:cs="Times New Roman"/>
          <w:sz w:val="28"/>
          <w:szCs w:val="28"/>
        </w:rPr>
      </w:pPr>
      <w:r w:rsidRPr="005F5304">
        <w:rPr>
          <w:rFonts w:ascii="Times New Roman" w:hAnsi="Times New Roman" w:cs="Times New Roman"/>
          <w:sz w:val="28"/>
          <w:szCs w:val="28"/>
        </w:rPr>
        <w:t xml:space="preserve">- </w:t>
      </w:r>
      <w:r w:rsidRPr="005F5304">
        <w:rPr>
          <w:rFonts w:ascii="Times New Roman" w:hAnsi="Times New Roman" w:cs="Times New Roman"/>
          <w:iCs/>
          <w:sz w:val="28"/>
          <w:szCs w:val="28"/>
        </w:rPr>
        <w:t xml:space="preserve">Cu colaborarea Unității de pompieri Mureș - 3 intervenții. </w:t>
      </w:r>
    </w:p>
    <w:p w:rsidR="005969C6" w:rsidRPr="005F5304" w:rsidRDefault="005969C6" w:rsidP="005969C6">
      <w:pPr>
        <w:pStyle w:val="Default"/>
        <w:rPr>
          <w:rFonts w:ascii="Times New Roman" w:hAnsi="Times New Roman" w:cs="Times New Roman"/>
          <w:sz w:val="28"/>
          <w:szCs w:val="28"/>
        </w:rPr>
      </w:pPr>
    </w:p>
    <w:p w:rsidR="005969C6" w:rsidRPr="00586224" w:rsidRDefault="005969C6" w:rsidP="005969C6">
      <w:pPr>
        <w:pStyle w:val="Default"/>
        <w:rPr>
          <w:rFonts w:ascii="Times New Roman" w:hAnsi="Times New Roman" w:cs="Times New Roman"/>
          <w:b/>
          <w:bCs/>
          <w:iCs/>
          <w:sz w:val="22"/>
          <w:szCs w:val="22"/>
        </w:rPr>
      </w:pPr>
      <w:r w:rsidRPr="00586224">
        <w:rPr>
          <w:rFonts w:ascii="Times New Roman" w:hAnsi="Times New Roman" w:cs="Times New Roman"/>
          <w:b/>
          <w:bCs/>
          <w:iCs/>
          <w:sz w:val="22"/>
          <w:szCs w:val="22"/>
        </w:rPr>
        <w:t xml:space="preserve">2.Informarea și pregătirea preventivă a populației cu privire la pericolele care este expusă </w:t>
      </w:r>
    </w:p>
    <w:p w:rsidR="005969C6" w:rsidRDefault="005969C6" w:rsidP="005969C6">
      <w:pPr>
        <w:pStyle w:val="Default"/>
        <w:rPr>
          <w:sz w:val="23"/>
          <w:szCs w:val="23"/>
        </w:rPr>
      </w:pPr>
    </w:p>
    <w:p w:rsidR="005969C6" w:rsidRPr="005F5304" w:rsidRDefault="00586224" w:rsidP="005969C6">
      <w:pPr>
        <w:pStyle w:val="Default"/>
        <w:rPr>
          <w:rFonts w:ascii="Times New Roman" w:hAnsi="Times New Roman" w:cs="Times New Roman"/>
          <w:sz w:val="28"/>
          <w:szCs w:val="28"/>
        </w:rPr>
      </w:pPr>
      <w:r w:rsidRPr="005F5304">
        <w:rPr>
          <w:rFonts w:ascii="Times New Roman" w:hAnsi="Times New Roman" w:cs="Times New Roman"/>
          <w:iCs/>
          <w:sz w:val="28"/>
          <w:szCs w:val="28"/>
        </w:rPr>
        <w:t xml:space="preserve">      </w:t>
      </w:r>
      <w:r w:rsidR="005969C6" w:rsidRPr="005F5304">
        <w:rPr>
          <w:rFonts w:ascii="Times New Roman" w:hAnsi="Times New Roman" w:cs="Times New Roman"/>
          <w:iCs/>
          <w:sz w:val="28"/>
          <w:szCs w:val="28"/>
        </w:rPr>
        <w:t xml:space="preserve">Activitatea de prevenire a situațiilor de urgență desfășurată de către serviciul voluntar reprezintă totalitatea acțiunilor specific planificate și realizate, potrivit legii, în vederea </w:t>
      </w:r>
      <w:proofErr w:type="spellStart"/>
      <w:r w:rsidR="005969C6" w:rsidRPr="005F5304">
        <w:rPr>
          <w:rFonts w:ascii="Times New Roman" w:hAnsi="Times New Roman" w:cs="Times New Roman"/>
          <w:iCs/>
          <w:sz w:val="28"/>
          <w:szCs w:val="28"/>
        </w:rPr>
        <w:t>preîntămpinării</w:t>
      </w:r>
      <w:proofErr w:type="spellEnd"/>
      <w:r w:rsidR="005969C6" w:rsidRPr="005F5304">
        <w:rPr>
          <w:rFonts w:ascii="Times New Roman" w:hAnsi="Times New Roman" w:cs="Times New Roman"/>
          <w:iCs/>
          <w:sz w:val="28"/>
          <w:szCs w:val="28"/>
        </w:rPr>
        <w:t xml:space="preserve">, reducerii sau eliminării riscurilor de producere a situațiilor de urgență și a consecințelor acestora, a protecției populației, a mediului, a bunurilor și valorilor. </w:t>
      </w:r>
    </w:p>
    <w:p w:rsidR="005969C6" w:rsidRPr="005F5304" w:rsidRDefault="00586224" w:rsidP="005969C6">
      <w:pPr>
        <w:pStyle w:val="Default"/>
        <w:rPr>
          <w:rFonts w:ascii="Times New Roman" w:hAnsi="Times New Roman" w:cs="Times New Roman"/>
          <w:iCs/>
          <w:sz w:val="28"/>
          <w:szCs w:val="28"/>
        </w:rPr>
      </w:pPr>
      <w:r w:rsidRPr="005F5304">
        <w:rPr>
          <w:rFonts w:ascii="Times New Roman" w:hAnsi="Times New Roman" w:cs="Times New Roman"/>
          <w:iCs/>
          <w:sz w:val="28"/>
          <w:szCs w:val="28"/>
        </w:rPr>
        <w:t xml:space="preserve">      </w:t>
      </w:r>
      <w:r w:rsidR="005969C6" w:rsidRPr="005F5304">
        <w:rPr>
          <w:rFonts w:ascii="Times New Roman" w:hAnsi="Times New Roman" w:cs="Times New Roman"/>
          <w:iCs/>
          <w:sz w:val="28"/>
          <w:szCs w:val="28"/>
        </w:rPr>
        <w:t>Compartim</w:t>
      </w:r>
      <w:r w:rsidRPr="005F5304">
        <w:rPr>
          <w:rFonts w:ascii="Times New Roman" w:hAnsi="Times New Roman" w:cs="Times New Roman"/>
          <w:iCs/>
          <w:sz w:val="28"/>
          <w:szCs w:val="28"/>
        </w:rPr>
        <w:t>entul pentru prevenire,</w:t>
      </w:r>
      <w:proofErr w:type="spellStart"/>
      <w:r w:rsidRPr="005F5304">
        <w:rPr>
          <w:rFonts w:ascii="Times New Roman" w:hAnsi="Times New Roman" w:cs="Times New Roman"/>
          <w:iCs/>
          <w:sz w:val="28"/>
          <w:szCs w:val="28"/>
        </w:rPr>
        <w:t>avand</w:t>
      </w:r>
      <w:proofErr w:type="spellEnd"/>
      <w:r w:rsidRPr="005F5304">
        <w:rPr>
          <w:rFonts w:ascii="Times New Roman" w:hAnsi="Times New Roman" w:cs="Times New Roman"/>
          <w:iCs/>
          <w:sz w:val="28"/>
          <w:szCs w:val="28"/>
        </w:rPr>
        <w:t xml:space="preserve">  un singur  specialist</w:t>
      </w:r>
      <w:r w:rsidR="005969C6" w:rsidRPr="005F5304">
        <w:rPr>
          <w:rFonts w:ascii="Times New Roman" w:hAnsi="Times New Roman" w:cs="Times New Roman"/>
          <w:iCs/>
          <w:sz w:val="28"/>
          <w:szCs w:val="28"/>
        </w:rPr>
        <w:t>, a întreprins acțiuni de control</w:t>
      </w:r>
      <w:r w:rsidRPr="005F5304">
        <w:rPr>
          <w:rFonts w:ascii="Times New Roman" w:hAnsi="Times New Roman" w:cs="Times New Roman"/>
          <w:iCs/>
          <w:sz w:val="28"/>
          <w:szCs w:val="28"/>
        </w:rPr>
        <w:t xml:space="preserve"> la gospodăriile populației</w:t>
      </w:r>
      <w:r w:rsidR="005969C6" w:rsidRPr="005F5304">
        <w:rPr>
          <w:rFonts w:ascii="Times New Roman" w:hAnsi="Times New Roman" w:cs="Times New Roman"/>
          <w:iCs/>
          <w:sz w:val="28"/>
          <w:szCs w:val="28"/>
        </w:rPr>
        <w:t xml:space="preserve"> privind modul de comportare și de intervenție în cazul situațiilor de urgență, în sectorul de competență. </w:t>
      </w:r>
    </w:p>
    <w:p w:rsidR="00586224" w:rsidRPr="005F5304" w:rsidRDefault="00586224" w:rsidP="005969C6">
      <w:pPr>
        <w:pStyle w:val="Default"/>
        <w:rPr>
          <w:sz w:val="28"/>
          <w:szCs w:val="28"/>
        </w:rPr>
      </w:pPr>
    </w:p>
    <w:p w:rsidR="005969C6" w:rsidRPr="005F5304" w:rsidRDefault="005969C6" w:rsidP="005969C6">
      <w:pPr>
        <w:pStyle w:val="Default"/>
        <w:rPr>
          <w:rFonts w:ascii="Times New Roman" w:hAnsi="Times New Roman" w:cs="Times New Roman"/>
          <w:b/>
          <w:bCs/>
          <w:iCs/>
          <w:sz w:val="28"/>
          <w:szCs w:val="28"/>
        </w:rPr>
      </w:pPr>
      <w:r w:rsidRPr="005F5304">
        <w:rPr>
          <w:rFonts w:ascii="Times New Roman" w:hAnsi="Times New Roman" w:cs="Times New Roman"/>
          <w:b/>
          <w:bCs/>
          <w:iCs/>
          <w:sz w:val="28"/>
          <w:szCs w:val="28"/>
        </w:rPr>
        <w:t xml:space="preserve">3.Pregătirea, instruirea și perfecționarea personalului Serviciului Voluntar </w:t>
      </w:r>
    </w:p>
    <w:p w:rsidR="00586224" w:rsidRPr="005F5304" w:rsidRDefault="00586224" w:rsidP="005969C6">
      <w:pPr>
        <w:pStyle w:val="Default"/>
        <w:rPr>
          <w:sz w:val="28"/>
          <w:szCs w:val="28"/>
        </w:rPr>
      </w:pPr>
    </w:p>
    <w:p w:rsidR="00552BB7" w:rsidRPr="005F5304" w:rsidRDefault="005F5304" w:rsidP="005969C6">
      <w:pPr>
        <w:pStyle w:val="Default"/>
        <w:rPr>
          <w:rFonts w:ascii="Times New Roman" w:hAnsi="Times New Roman" w:cs="Times New Roman"/>
          <w:iCs/>
          <w:color w:val="auto"/>
          <w:sz w:val="28"/>
          <w:szCs w:val="28"/>
        </w:rPr>
      </w:pPr>
      <w:r>
        <w:rPr>
          <w:rFonts w:ascii="Times New Roman" w:hAnsi="Times New Roman" w:cs="Times New Roman"/>
          <w:iCs/>
          <w:color w:val="auto"/>
          <w:sz w:val="28"/>
          <w:szCs w:val="28"/>
        </w:rPr>
        <w:t xml:space="preserve">     </w:t>
      </w:r>
      <w:r w:rsidR="005969C6" w:rsidRPr="005F5304">
        <w:rPr>
          <w:rFonts w:ascii="Times New Roman" w:hAnsi="Times New Roman" w:cs="Times New Roman"/>
          <w:iCs/>
          <w:color w:val="auto"/>
          <w:sz w:val="28"/>
          <w:szCs w:val="28"/>
        </w:rPr>
        <w:t>Activitatea de funcționare a acestui serviciu s-a derulat, conform graficelor stabilite existând o colaborare bună cu autoritățile locale cu toate compartimentele din cadrul primăriei, precum și cu sprijinul cetățenilor ori de câte ori a fost</w:t>
      </w:r>
      <w:r w:rsidR="00586224" w:rsidRPr="005F5304">
        <w:rPr>
          <w:rFonts w:ascii="Times New Roman" w:hAnsi="Times New Roman" w:cs="Times New Roman"/>
          <w:iCs/>
          <w:color w:val="auto"/>
          <w:sz w:val="28"/>
          <w:szCs w:val="28"/>
        </w:rPr>
        <w:t xml:space="preserve">  nevoie .</w:t>
      </w:r>
    </w:p>
    <w:p w:rsidR="00586224" w:rsidRDefault="00586224" w:rsidP="005969C6">
      <w:pPr>
        <w:pStyle w:val="Default"/>
        <w:rPr>
          <w:rFonts w:ascii="Times New Roman" w:hAnsi="Times New Roman" w:cs="Times New Roman"/>
          <w:iCs/>
          <w:color w:val="auto"/>
        </w:rPr>
      </w:pPr>
    </w:p>
    <w:p w:rsidR="00586224" w:rsidRPr="00586224" w:rsidRDefault="00586224" w:rsidP="00586224">
      <w:pPr>
        <w:pStyle w:val="Default"/>
        <w:rPr>
          <w:rFonts w:ascii="Times New Roman" w:hAnsi="Times New Roman" w:cs="Times New Roman"/>
          <w:b/>
          <w:bCs/>
          <w:iCs/>
          <w:sz w:val="28"/>
          <w:szCs w:val="28"/>
        </w:rPr>
      </w:pPr>
      <w:r w:rsidRPr="00586224">
        <w:rPr>
          <w:rFonts w:ascii="Times New Roman" w:hAnsi="Times New Roman" w:cs="Times New Roman"/>
          <w:b/>
          <w:bCs/>
          <w:iCs/>
          <w:sz w:val="28"/>
          <w:szCs w:val="28"/>
        </w:rPr>
        <w:t>1.6.S</w:t>
      </w:r>
      <w:r>
        <w:rPr>
          <w:rFonts w:ascii="Times New Roman" w:hAnsi="Times New Roman" w:cs="Times New Roman"/>
          <w:b/>
          <w:bCs/>
          <w:iCs/>
          <w:sz w:val="28"/>
          <w:szCs w:val="28"/>
        </w:rPr>
        <w:t>ervici</w:t>
      </w:r>
      <w:r w:rsidRPr="00586224">
        <w:rPr>
          <w:rFonts w:ascii="Times New Roman" w:hAnsi="Times New Roman" w:cs="Times New Roman"/>
          <w:b/>
          <w:bCs/>
          <w:iCs/>
          <w:sz w:val="28"/>
          <w:szCs w:val="28"/>
        </w:rPr>
        <w:t>ul public de administrare a domeniului public și privat (alimentare cu apă și canalizare )</w:t>
      </w:r>
    </w:p>
    <w:p w:rsidR="00586224" w:rsidRPr="00586224" w:rsidRDefault="00586224" w:rsidP="00586224">
      <w:pPr>
        <w:pStyle w:val="Default"/>
        <w:rPr>
          <w:rFonts w:ascii="Times New Roman" w:hAnsi="Times New Roman" w:cs="Times New Roman"/>
          <w:sz w:val="28"/>
          <w:szCs w:val="28"/>
        </w:rPr>
      </w:pPr>
    </w:p>
    <w:p w:rsidR="00586224" w:rsidRPr="005F5304" w:rsidRDefault="0060168B" w:rsidP="005F5304">
      <w:pPr>
        <w:pStyle w:val="Default"/>
        <w:jc w:val="both"/>
        <w:rPr>
          <w:rFonts w:ascii="Times New Roman" w:hAnsi="Times New Roman" w:cs="Times New Roman"/>
          <w:sz w:val="28"/>
          <w:szCs w:val="28"/>
        </w:rPr>
      </w:pPr>
      <w:r w:rsidRPr="005F5304">
        <w:rPr>
          <w:rFonts w:ascii="Times New Roman" w:hAnsi="Times New Roman" w:cs="Times New Roman"/>
          <w:iCs/>
          <w:sz w:val="28"/>
          <w:szCs w:val="28"/>
        </w:rPr>
        <w:t xml:space="preserve">      </w:t>
      </w:r>
      <w:r w:rsidR="00586224" w:rsidRPr="005F5304">
        <w:rPr>
          <w:rFonts w:ascii="Times New Roman" w:hAnsi="Times New Roman" w:cs="Times New Roman"/>
          <w:iCs/>
          <w:sz w:val="28"/>
          <w:szCs w:val="28"/>
        </w:rPr>
        <w:t xml:space="preserve">Serviciul de alimentare cu apă și canalizare are drept scop asigurarea apei potabile pentru toți utilizatorii de pe teritoriul comunei Band . </w:t>
      </w:r>
    </w:p>
    <w:p w:rsidR="00586224" w:rsidRPr="005F5304" w:rsidRDefault="005F5304" w:rsidP="005F5304">
      <w:pPr>
        <w:pStyle w:val="Default"/>
        <w:jc w:val="both"/>
        <w:rPr>
          <w:rFonts w:ascii="Times New Roman" w:hAnsi="Times New Roman" w:cs="Times New Roman"/>
          <w:sz w:val="28"/>
          <w:szCs w:val="28"/>
        </w:rPr>
      </w:pPr>
      <w:r>
        <w:rPr>
          <w:rFonts w:ascii="Times New Roman" w:hAnsi="Times New Roman" w:cs="Times New Roman"/>
          <w:iCs/>
          <w:sz w:val="28"/>
          <w:szCs w:val="28"/>
        </w:rPr>
        <w:t xml:space="preserve">     </w:t>
      </w:r>
      <w:r w:rsidR="0060168B" w:rsidRPr="005F5304">
        <w:rPr>
          <w:rFonts w:ascii="Times New Roman" w:hAnsi="Times New Roman" w:cs="Times New Roman"/>
          <w:iCs/>
          <w:sz w:val="28"/>
          <w:szCs w:val="28"/>
        </w:rPr>
        <w:t xml:space="preserve"> </w:t>
      </w:r>
      <w:r w:rsidR="00586224" w:rsidRPr="005F5304">
        <w:rPr>
          <w:rFonts w:ascii="Times New Roman" w:hAnsi="Times New Roman" w:cs="Times New Roman"/>
          <w:iCs/>
          <w:sz w:val="28"/>
          <w:szCs w:val="28"/>
        </w:rPr>
        <w:t xml:space="preserve">Activitatea desfășurată de acest serviciu constă în: </w:t>
      </w:r>
    </w:p>
    <w:p w:rsidR="00586224" w:rsidRPr="005F5304" w:rsidRDefault="00586224" w:rsidP="005F5304">
      <w:pPr>
        <w:pStyle w:val="Default"/>
        <w:jc w:val="both"/>
        <w:rPr>
          <w:rFonts w:ascii="Times New Roman" w:hAnsi="Times New Roman" w:cs="Times New Roman"/>
          <w:sz w:val="28"/>
          <w:szCs w:val="28"/>
        </w:rPr>
      </w:pPr>
      <w:r w:rsidRPr="005F5304">
        <w:rPr>
          <w:rFonts w:ascii="Times New Roman" w:hAnsi="Times New Roman" w:cs="Times New Roman"/>
          <w:sz w:val="28"/>
          <w:szCs w:val="28"/>
        </w:rPr>
        <w:t xml:space="preserve">- </w:t>
      </w:r>
      <w:r w:rsidRPr="005F5304">
        <w:rPr>
          <w:rFonts w:ascii="Times New Roman" w:hAnsi="Times New Roman" w:cs="Times New Roman"/>
          <w:iCs/>
          <w:sz w:val="28"/>
          <w:szCs w:val="28"/>
        </w:rPr>
        <w:t xml:space="preserve">Întreținerea și menținerea în stare permanentă de funcționare a sistemelor de alimentare cu apă, </w:t>
      </w:r>
    </w:p>
    <w:p w:rsidR="00586224" w:rsidRPr="005F5304" w:rsidRDefault="00586224" w:rsidP="005F5304">
      <w:pPr>
        <w:pStyle w:val="Default"/>
        <w:jc w:val="both"/>
        <w:rPr>
          <w:rFonts w:ascii="Times New Roman" w:hAnsi="Times New Roman" w:cs="Times New Roman"/>
          <w:sz w:val="28"/>
          <w:szCs w:val="28"/>
        </w:rPr>
      </w:pPr>
      <w:r w:rsidRPr="005F5304">
        <w:rPr>
          <w:rFonts w:ascii="Times New Roman" w:hAnsi="Times New Roman" w:cs="Times New Roman"/>
          <w:sz w:val="28"/>
          <w:szCs w:val="28"/>
        </w:rPr>
        <w:t xml:space="preserve">- </w:t>
      </w:r>
      <w:r w:rsidRPr="005F5304">
        <w:rPr>
          <w:rFonts w:ascii="Times New Roman" w:hAnsi="Times New Roman" w:cs="Times New Roman"/>
          <w:iCs/>
          <w:sz w:val="28"/>
          <w:szCs w:val="28"/>
        </w:rPr>
        <w:t xml:space="preserve">Monitorizarea calității apei potabile distribuită prin intermediul sistemelor de alimentare cu apă în concordanță cu normelor igienico-sanitare în vigoare, </w:t>
      </w:r>
    </w:p>
    <w:p w:rsidR="00586224" w:rsidRPr="005F5304" w:rsidRDefault="00586224" w:rsidP="005F5304">
      <w:pPr>
        <w:pStyle w:val="Default"/>
        <w:jc w:val="both"/>
        <w:rPr>
          <w:rFonts w:ascii="Times New Roman" w:hAnsi="Times New Roman" w:cs="Times New Roman"/>
          <w:sz w:val="28"/>
          <w:szCs w:val="28"/>
        </w:rPr>
      </w:pPr>
      <w:r w:rsidRPr="005F5304">
        <w:rPr>
          <w:rFonts w:ascii="Times New Roman" w:hAnsi="Times New Roman" w:cs="Times New Roman"/>
          <w:sz w:val="28"/>
          <w:szCs w:val="28"/>
        </w:rPr>
        <w:t xml:space="preserve">- </w:t>
      </w:r>
      <w:r w:rsidRPr="005F5304">
        <w:rPr>
          <w:rFonts w:ascii="Times New Roman" w:hAnsi="Times New Roman" w:cs="Times New Roman"/>
          <w:iCs/>
          <w:sz w:val="28"/>
          <w:szCs w:val="28"/>
        </w:rPr>
        <w:t xml:space="preserve">Exploatarea sistemelor de alimentare cu apă în condiții de siguranță cu respectarea tehnologiilor și a instrucțiunilor tehnice de exploatare, </w:t>
      </w:r>
    </w:p>
    <w:p w:rsidR="00586224" w:rsidRPr="005F5304" w:rsidRDefault="00586224" w:rsidP="005F5304">
      <w:pPr>
        <w:pStyle w:val="Default"/>
        <w:jc w:val="both"/>
        <w:rPr>
          <w:rFonts w:ascii="Times New Roman" w:hAnsi="Times New Roman" w:cs="Times New Roman"/>
          <w:sz w:val="28"/>
          <w:szCs w:val="28"/>
        </w:rPr>
      </w:pPr>
      <w:r w:rsidRPr="005F5304">
        <w:rPr>
          <w:rFonts w:ascii="Times New Roman" w:hAnsi="Times New Roman" w:cs="Times New Roman"/>
          <w:sz w:val="28"/>
          <w:szCs w:val="28"/>
        </w:rPr>
        <w:t xml:space="preserve">- </w:t>
      </w:r>
      <w:r w:rsidRPr="005F5304">
        <w:rPr>
          <w:rFonts w:ascii="Times New Roman" w:hAnsi="Times New Roman" w:cs="Times New Roman"/>
          <w:iCs/>
          <w:sz w:val="28"/>
          <w:szCs w:val="28"/>
        </w:rPr>
        <w:t xml:space="preserve">În anul 2018 la nivelul comunei </w:t>
      </w:r>
      <w:r w:rsidR="00DD3821" w:rsidRPr="005F5304">
        <w:rPr>
          <w:rFonts w:ascii="Times New Roman" w:hAnsi="Times New Roman" w:cs="Times New Roman"/>
          <w:iCs/>
          <w:sz w:val="28"/>
          <w:szCs w:val="28"/>
        </w:rPr>
        <w:t xml:space="preserve">Band </w:t>
      </w:r>
      <w:r w:rsidRPr="005F5304">
        <w:rPr>
          <w:rFonts w:ascii="Times New Roman" w:hAnsi="Times New Roman" w:cs="Times New Roman"/>
          <w:iCs/>
          <w:sz w:val="28"/>
          <w:szCs w:val="28"/>
        </w:rPr>
        <w:t xml:space="preserve"> s-au </w:t>
      </w:r>
      <w:r w:rsidR="00DD3821" w:rsidRPr="005F5304">
        <w:rPr>
          <w:rFonts w:ascii="Times New Roman" w:hAnsi="Times New Roman" w:cs="Times New Roman"/>
          <w:iCs/>
          <w:sz w:val="28"/>
          <w:szCs w:val="28"/>
        </w:rPr>
        <w:t>făcut un număr de</w:t>
      </w:r>
      <w:r w:rsidR="00146E5B" w:rsidRPr="005F5304">
        <w:rPr>
          <w:rFonts w:ascii="Times New Roman" w:hAnsi="Times New Roman" w:cs="Times New Roman"/>
          <w:iCs/>
          <w:sz w:val="28"/>
          <w:szCs w:val="28"/>
        </w:rPr>
        <w:t xml:space="preserve"> 356</w:t>
      </w:r>
      <w:r w:rsidRPr="005F5304">
        <w:rPr>
          <w:rFonts w:ascii="Times New Roman" w:hAnsi="Times New Roman" w:cs="Times New Roman"/>
          <w:iCs/>
          <w:sz w:val="28"/>
          <w:szCs w:val="28"/>
        </w:rPr>
        <w:t xml:space="preserve"> </w:t>
      </w:r>
      <w:r w:rsidR="00146E5B" w:rsidRPr="005F5304">
        <w:rPr>
          <w:rFonts w:ascii="Times New Roman" w:hAnsi="Times New Roman" w:cs="Times New Roman"/>
          <w:iCs/>
          <w:sz w:val="28"/>
          <w:szCs w:val="28"/>
        </w:rPr>
        <w:t>r</w:t>
      </w:r>
      <w:r w:rsidRPr="005F5304">
        <w:rPr>
          <w:rFonts w:ascii="Times New Roman" w:hAnsi="Times New Roman" w:cs="Times New Roman"/>
          <w:iCs/>
          <w:sz w:val="28"/>
          <w:szCs w:val="28"/>
        </w:rPr>
        <w:t>acordări</w:t>
      </w:r>
      <w:r w:rsidR="00DD3821" w:rsidRPr="005F5304">
        <w:rPr>
          <w:rFonts w:ascii="Times New Roman" w:hAnsi="Times New Roman" w:cs="Times New Roman"/>
          <w:iCs/>
          <w:sz w:val="28"/>
          <w:szCs w:val="28"/>
        </w:rPr>
        <w:t xml:space="preserve"> la sistemul de alimentare cu apă </w:t>
      </w:r>
      <w:r w:rsidRPr="005F5304">
        <w:rPr>
          <w:rFonts w:ascii="Times New Roman" w:hAnsi="Times New Roman" w:cs="Times New Roman"/>
          <w:iCs/>
          <w:sz w:val="28"/>
          <w:szCs w:val="28"/>
        </w:rPr>
        <w:t xml:space="preserve"> de către </w:t>
      </w:r>
      <w:r w:rsidR="00DD3821" w:rsidRPr="005F5304">
        <w:rPr>
          <w:rFonts w:ascii="Times New Roman" w:hAnsi="Times New Roman" w:cs="Times New Roman"/>
          <w:iCs/>
          <w:sz w:val="28"/>
          <w:szCs w:val="28"/>
        </w:rPr>
        <w:t>firma de specialitate autorizata pe raza comunei Band să execute aceste lucrări .</w:t>
      </w:r>
      <w:r w:rsidRPr="005F5304">
        <w:rPr>
          <w:rFonts w:ascii="Times New Roman" w:hAnsi="Times New Roman" w:cs="Times New Roman"/>
          <w:iCs/>
          <w:sz w:val="28"/>
          <w:szCs w:val="28"/>
        </w:rPr>
        <w:t xml:space="preserve">, </w:t>
      </w:r>
    </w:p>
    <w:p w:rsidR="00586224" w:rsidRPr="005F5304" w:rsidRDefault="00586224" w:rsidP="005F5304">
      <w:pPr>
        <w:pStyle w:val="Default"/>
        <w:jc w:val="both"/>
        <w:rPr>
          <w:rFonts w:ascii="Times New Roman" w:hAnsi="Times New Roman" w:cs="Times New Roman"/>
          <w:i/>
          <w:sz w:val="28"/>
          <w:szCs w:val="28"/>
        </w:rPr>
      </w:pPr>
      <w:r w:rsidRPr="005F5304">
        <w:rPr>
          <w:rFonts w:ascii="Times New Roman" w:hAnsi="Times New Roman" w:cs="Times New Roman"/>
          <w:i/>
          <w:sz w:val="28"/>
          <w:szCs w:val="28"/>
        </w:rPr>
        <w:t xml:space="preserve">- </w:t>
      </w:r>
      <w:r w:rsidRPr="005F5304">
        <w:rPr>
          <w:rFonts w:ascii="Times New Roman" w:hAnsi="Times New Roman" w:cs="Times New Roman"/>
          <w:iCs/>
          <w:sz w:val="28"/>
          <w:szCs w:val="28"/>
        </w:rPr>
        <w:t xml:space="preserve">S-a intervenit la un număr de </w:t>
      </w:r>
      <w:r w:rsidR="00146E5B" w:rsidRPr="005F5304">
        <w:rPr>
          <w:rFonts w:ascii="Times New Roman" w:hAnsi="Times New Roman" w:cs="Times New Roman"/>
          <w:iCs/>
          <w:sz w:val="28"/>
          <w:szCs w:val="28"/>
        </w:rPr>
        <w:t>32</w:t>
      </w:r>
      <w:r w:rsidRPr="005F5304">
        <w:rPr>
          <w:rFonts w:ascii="Times New Roman" w:hAnsi="Times New Roman" w:cs="Times New Roman"/>
          <w:iCs/>
          <w:sz w:val="28"/>
          <w:szCs w:val="28"/>
        </w:rPr>
        <w:t xml:space="preserve"> defecțiuni semnalate de către abonați </w:t>
      </w:r>
      <w:r w:rsidR="00DD3821" w:rsidRPr="005F5304">
        <w:rPr>
          <w:rFonts w:ascii="Times New Roman" w:hAnsi="Times New Roman" w:cs="Times New Roman"/>
          <w:iCs/>
          <w:sz w:val="28"/>
          <w:szCs w:val="28"/>
        </w:rPr>
        <w:t xml:space="preserve"> .</w:t>
      </w:r>
    </w:p>
    <w:p w:rsidR="00586224" w:rsidRPr="005F5304" w:rsidRDefault="00586224" w:rsidP="005F5304">
      <w:pPr>
        <w:pStyle w:val="Default"/>
        <w:jc w:val="both"/>
        <w:rPr>
          <w:sz w:val="28"/>
          <w:szCs w:val="28"/>
        </w:rPr>
      </w:pPr>
    </w:p>
    <w:p w:rsidR="00586224" w:rsidRPr="005F5304" w:rsidRDefault="00586224" w:rsidP="005F5304">
      <w:pPr>
        <w:pStyle w:val="Default"/>
        <w:jc w:val="both"/>
        <w:rPr>
          <w:rFonts w:ascii="Times New Roman" w:hAnsi="Times New Roman" w:cs="Times New Roman"/>
          <w:sz w:val="28"/>
          <w:szCs w:val="28"/>
        </w:rPr>
      </w:pPr>
      <w:r w:rsidRPr="005F5304">
        <w:rPr>
          <w:rFonts w:ascii="Times New Roman" w:hAnsi="Times New Roman" w:cs="Times New Roman"/>
          <w:sz w:val="28"/>
          <w:szCs w:val="28"/>
        </w:rPr>
        <w:lastRenderedPageBreak/>
        <w:t xml:space="preserve">- </w:t>
      </w:r>
      <w:r w:rsidRPr="005F5304">
        <w:rPr>
          <w:rFonts w:ascii="Times New Roman" w:hAnsi="Times New Roman" w:cs="Times New Roman"/>
          <w:iCs/>
          <w:sz w:val="28"/>
          <w:szCs w:val="28"/>
        </w:rPr>
        <w:t xml:space="preserve">S-au efectuat lucrări de curățenie și igienizare la cele două </w:t>
      </w:r>
      <w:r w:rsidR="00DD3821" w:rsidRPr="005F5304">
        <w:rPr>
          <w:rFonts w:ascii="Times New Roman" w:hAnsi="Times New Roman" w:cs="Times New Roman"/>
          <w:iCs/>
          <w:sz w:val="28"/>
          <w:szCs w:val="28"/>
        </w:rPr>
        <w:t>bazine de apă care asigura alimentarea cu apă a sistemului ,</w:t>
      </w:r>
      <w:r w:rsidRPr="005F5304">
        <w:rPr>
          <w:rFonts w:ascii="Times New Roman" w:hAnsi="Times New Roman" w:cs="Times New Roman"/>
          <w:iCs/>
          <w:sz w:val="28"/>
          <w:szCs w:val="28"/>
        </w:rPr>
        <w:t xml:space="preserve">conform graficului </w:t>
      </w:r>
      <w:r w:rsidR="00DD3821" w:rsidRPr="005F5304">
        <w:rPr>
          <w:rFonts w:ascii="Times New Roman" w:hAnsi="Times New Roman" w:cs="Times New Roman"/>
          <w:iCs/>
          <w:sz w:val="28"/>
          <w:szCs w:val="28"/>
        </w:rPr>
        <w:t>.</w:t>
      </w:r>
      <w:r w:rsidRPr="005F5304">
        <w:rPr>
          <w:rFonts w:ascii="Times New Roman" w:hAnsi="Times New Roman" w:cs="Times New Roman"/>
          <w:iCs/>
          <w:sz w:val="28"/>
          <w:szCs w:val="28"/>
        </w:rPr>
        <w:t xml:space="preserve"> </w:t>
      </w:r>
    </w:p>
    <w:p w:rsidR="00586224" w:rsidRPr="005F5304" w:rsidRDefault="00586224" w:rsidP="00586224">
      <w:pPr>
        <w:pStyle w:val="Default"/>
        <w:rPr>
          <w:rFonts w:ascii="Times New Roman" w:hAnsi="Times New Roman" w:cs="Times New Roman"/>
          <w:sz w:val="28"/>
          <w:szCs w:val="28"/>
        </w:rPr>
      </w:pPr>
      <w:r w:rsidRPr="005F5304">
        <w:rPr>
          <w:rFonts w:ascii="Times New Roman" w:hAnsi="Times New Roman" w:cs="Times New Roman"/>
          <w:sz w:val="28"/>
          <w:szCs w:val="28"/>
        </w:rPr>
        <w:t xml:space="preserve">- </w:t>
      </w:r>
      <w:r w:rsidRPr="005F5304">
        <w:rPr>
          <w:rFonts w:ascii="Times New Roman" w:hAnsi="Times New Roman" w:cs="Times New Roman"/>
          <w:iCs/>
          <w:sz w:val="28"/>
          <w:szCs w:val="28"/>
        </w:rPr>
        <w:t xml:space="preserve">Se efectuează deplasări în teren în vederea citirii apometrelor, încasarea debitelor și distribuirea facturilor, </w:t>
      </w:r>
    </w:p>
    <w:p w:rsidR="00586224" w:rsidRPr="005F5304" w:rsidRDefault="00586224" w:rsidP="00586224">
      <w:pPr>
        <w:pStyle w:val="Default"/>
        <w:rPr>
          <w:rFonts w:ascii="Times New Roman" w:hAnsi="Times New Roman" w:cs="Times New Roman"/>
          <w:iCs/>
          <w:sz w:val="28"/>
          <w:szCs w:val="28"/>
        </w:rPr>
      </w:pPr>
      <w:r w:rsidRPr="005F5304">
        <w:rPr>
          <w:rFonts w:ascii="Times New Roman" w:hAnsi="Times New Roman" w:cs="Times New Roman"/>
          <w:sz w:val="28"/>
          <w:szCs w:val="28"/>
        </w:rPr>
        <w:t xml:space="preserve">- </w:t>
      </w:r>
      <w:r w:rsidR="00DD3821" w:rsidRPr="005F5304">
        <w:rPr>
          <w:rFonts w:ascii="Times New Roman" w:hAnsi="Times New Roman" w:cs="Times New Roman"/>
          <w:iCs/>
          <w:sz w:val="28"/>
          <w:szCs w:val="28"/>
        </w:rPr>
        <w:t>Pentru anul 2019 se are în vedere îm</w:t>
      </w:r>
      <w:r w:rsidRPr="005F5304">
        <w:rPr>
          <w:rFonts w:ascii="Times New Roman" w:hAnsi="Times New Roman" w:cs="Times New Roman"/>
          <w:iCs/>
          <w:sz w:val="28"/>
          <w:szCs w:val="28"/>
        </w:rPr>
        <w:t xml:space="preserve">bunătățirea serviciilor de furnizare a apei potabile către consumatori. </w:t>
      </w:r>
    </w:p>
    <w:p w:rsidR="00DD3821" w:rsidRDefault="00DD3821" w:rsidP="00586224">
      <w:pPr>
        <w:pStyle w:val="Default"/>
        <w:rPr>
          <w:sz w:val="28"/>
          <w:szCs w:val="28"/>
        </w:rPr>
      </w:pPr>
    </w:p>
    <w:p w:rsidR="0060168B" w:rsidRPr="009B2C9B" w:rsidRDefault="0060168B" w:rsidP="0060168B">
      <w:pPr>
        <w:pStyle w:val="Default"/>
        <w:rPr>
          <w:rFonts w:ascii="Times New Roman" w:hAnsi="Times New Roman" w:cs="Times New Roman"/>
          <w:sz w:val="28"/>
          <w:szCs w:val="28"/>
        </w:rPr>
      </w:pPr>
      <w:r w:rsidRPr="009B2C9B">
        <w:rPr>
          <w:rFonts w:ascii="Times New Roman" w:hAnsi="Times New Roman" w:cs="Times New Roman"/>
          <w:b/>
          <w:bCs/>
          <w:iCs/>
          <w:sz w:val="28"/>
          <w:szCs w:val="28"/>
        </w:rPr>
        <w:t>1.</w:t>
      </w:r>
      <w:r w:rsidR="00DA7D86" w:rsidRPr="009B2C9B">
        <w:rPr>
          <w:rFonts w:ascii="Times New Roman" w:hAnsi="Times New Roman" w:cs="Times New Roman"/>
          <w:b/>
          <w:bCs/>
          <w:iCs/>
          <w:sz w:val="28"/>
          <w:szCs w:val="28"/>
        </w:rPr>
        <w:t>7</w:t>
      </w:r>
      <w:r w:rsidRPr="009B2C9B">
        <w:rPr>
          <w:rFonts w:ascii="Times New Roman" w:hAnsi="Times New Roman" w:cs="Times New Roman"/>
          <w:b/>
          <w:bCs/>
          <w:iCs/>
          <w:sz w:val="28"/>
          <w:szCs w:val="28"/>
        </w:rPr>
        <w:t xml:space="preserve">. Serviciul administrativ și de întreținere ( salubrizare , </w:t>
      </w:r>
      <w:proofErr w:type="spellStart"/>
      <w:r w:rsidRPr="009B2C9B">
        <w:rPr>
          <w:rFonts w:ascii="Times New Roman" w:hAnsi="Times New Roman" w:cs="Times New Roman"/>
          <w:b/>
          <w:bCs/>
          <w:iCs/>
          <w:sz w:val="28"/>
          <w:szCs w:val="28"/>
        </w:rPr>
        <w:t>curațenie</w:t>
      </w:r>
      <w:proofErr w:type="spellEnd"/>
      <w:r w:rsidRPr="009B2C9B">
        <w:rPr>
          <w:rFonts w:ascii="Times New Roman" w:hAnsi="Times New Roman" w:cs="Times New Roman"/>
          <w:b/>
          <w:bCs/>
          <w:iCs/>
          <w:sz w:val="28"/>
          <w:szCs w:val="28"/>
        </w:rPr>
        <w:t xml:space="preserve"> </w:t>
      </w:r>
      <w:proofErr w:type="spellStart"/>
      <w:r w:rsidRPr="009B2C9B">
        <w:rPr>
          <w:rFonts w:ascii="Times New Roman" w:hAnsi="Times New Roman" w:cs="Times New Roman"/>
          <w:b/>
          <w:bCs/>
          <w:iCs/>
          <w:sz w:val="28"/>
          <w:szCs w:val="28"/>
        </w:rPr>
        <w:t>etc</w:t>
      </w:r>
      <w:proofErr w:type="spellEnd"/>
      <w:r w:rsidRPr="009B2C9B">
        <w:rPr>
          <w:rFonts w:ascii="Times New Roman" w:hAnsi="Times New Roman" w:cs="Times New Roman"/>
          <w:b/>
          <w:bCs/>
          <w:iCs/>
          <w:sz w:val="28"/>
          <w:szCs w:val="28"/>
        </w:rPr>
        <w:t>)</w:t>
      </w:r>
      <w:r w:rsidR="00DA7D86" w:rsidRPr="009B2C9B">
        <w:rPr>
          <w:rFonts w:ascii="Times New Roman" w:hAnsi="Times New Roman" w:cs="Times New Roman"/>
          <w:b/>
          <w:bCs/>
          <w:iCs/>
          <w:sz w:val="28"/>
          <w:szCs w:val="28"/>
        </w:rPr>
        <w:t xml:space="preserve"> .</w:t>
      </w:r>
    </w:p>
    <w:p w:rsidR="0060168B" w:rsidRPr="005F5304" w:rsidRDefault="00803426" w:rsidP="0060168B">
      <w:pPr>
        <w:pStyle w:val="Default"/>
        <w:rPr>
          <w:rFonts w:ascii="Times New Roman" w:hAnsi="Times New Roman" w:cs="Times New Roman"/>
          <w:sz w:val="28"/>
          <w:szCs w:val="28"/>
        </w:rPr>
      </w:pPr>
      <w:r w:rsidRPr="005F5304">
        <w:rPr>
          <w:rFonts w:ascii="Times New Roman" w:hAnsi="Times New Roman" w:cs="Times New Roman"/>
          <w:iCs/>
          <w:sz w:val="28"/>
          <w:szCs w:val="28"/>
        </w:rPr>
        <w:t xml:space="preserve">      </w:t>
      </w:r>
      <w:r w:rsidR="0060168B" w:rsidRPr="005F5304">
        <w:rPr>
          <w:rFonts w:ascii="Times New Roman" w:hAnsi="Times New Roman" w:cs="Times New Roman"/>
          <w:iCs/>
          <w:sz w:val="28"/>
          <w:szCs w:val="28"/>
        </w:rPr>
        <w:t xml:space="preserve">Serviciul de salubrizare asigură colectarea și transportul deșeurilor solide rezultate din activitățile menajere ale cetățenilor de pe întreg teritoriul Comunei Band . </w:t>
      </w:r>
    </w:p>
    <w:p w:rsidR="0060168B" w:rsidRPr="005F5304" w:rsidRDefault="00803426" w:rsidP="0060168B">
      <w:pPr>
        <w:pStyle w:val="Default"/>
        <w:rPr>
          <w:rFonts w:ascii="Times New Roman" w:hAnsi="Times New Roman" w:cs="Times New Roman"/>
          <w:sz w:val="28"/>
          <w:szCs w:val="28"/>
        </w:rPr>
      </w:pPr>
      <w:r w:rsidRPr="005F5304">
        <w:rPr>
          <w:rFonts w:ascii="Times New Roman" w:hAnsi="Times New Roman" w:cs="Times New Roman"/>
          <w:iCs/>
          <w:sz w:val="28"/>
          <w:szCs w:val="28"/>
        </w:rPr>
        <w:t xml:space="preserve">      </w:t>
      </w:r>
      <w:r w:rsidR="0060168B" w:rsidRPr="005F5304">
        <w:rPr>
          <w:rFonts w:ascii="Times New Roman" w:hAnsi="Times New Roman" w:cs="Times New Roman"/>
          <w:iCs/>
          <w:sz w:val="28"/>
          <w:szCs w:val="28"/>
        </w:rPr>
        <w:t xml:space="preserve">Activitatea desfășurată de serviciul salubrizare pe anul 2018 a constat în: </w:t>
      </w:r>
    </w:p>
    <w:p w:rsidR="00803426" w:rsidRPr="005F5304" w:rsidRDefault="00803426" w:rsidP="00803426">
      <w:pPr>
        <w:pStyle w:val="Default"/>
        <w:rPr>
          <w:rFonts w:ascii="Times New Roman" w:hAnsi="Times New Roman" w:cs="Times New Roman"/>
          <w:sz w:val="28"/>
          <w:szCs w:val="28"/>
        </w:rPr>
      </w:pPr>
      <w:r w:rsidRPr="005F5304">
        <w:rPr>
          <w:rFonts w:cstheme="minorBidi"/>
          <w:color w:val="auto"/>
          <w:sz w:val="28"/>
          <w:szCs w:val="28"/>
        </w:rPr>
        <w:t xml:space="preserve">    </w:t>
      </w:r>
      <w:r w:rsidRPr="005F5304">
        <w:rPr>
          <w:rFonts w:ascii="Times New Roman" w:hAnsi="Times New Roman" w:cs="Times New Roman"/>
          <w:iCs/>
          <w:sz w:val="28"/>
          <w:szCs w:val="28"/>
        </w:rPr>
        <w:t xml:space="preserve">În anul 2018 Primăria Band  a avut contract de prestări </w:t>
      </w:r>
      <w:r w:rsidRPr="005F5304">
        <w:rPr>
          <w:rFonts w:ascii="Times New Roman" w:hAnsi="Times New Roman" w:cs="Times New Roman"/>
          <w:sz w:val="28"/>
          <w:szCs w:val="28"/>
        </w:rPr>
        <w:t xml:space="preserve"> </w:t>
      </w:r>
      <w:r w:rsidRPr="005F5304">
        <w:rPr>
          <w:rFonts w:ascii="Times New Roman" w:hAnsi="Times New Roman" w:cs="Times New Roman"/>
          <w:iCs/>
          <w:sz w:val="28"/>
          <w:szCs w:val="28"/>
        </w:rPr>
        <w:t xml:space="preserve">servicii salubrizare cu SC SEBI SAL </w:t>
      </w:r>
      <w:proofErr w:type="spellStart"/>
      <w:r w:rsidRPr="005F5304">
        <w:rPr>
          <w:rFonts w:ascii="Times New Roman" w:hAnsi="Times New Roman" w:cs="Times New Roman"/>
          <w:iCs/>
          <w:sz w:val="28"/>
          <w:szCs w:val="28"/>
        </w:rPr>
        <w:t>SRLcare</w:t>
      </w:r>
      <w:proofErr w:type="spellEnd"/>
      <w:r w:rsidRPr="005F5304">
        <w:rPr>
          <w:rFonts w:ascii="Times New Roman" w:hAnsi="Times New Roman" w:cs="Times New Roman"/>
          <w:iCs/>
          <w:sz w:val="28"/>
          <w:szCs w:val="28"/>
        </w:rPr>
        <w:t xml:space="preserve"> a transportat cantitatea de </w:t>
      </w:r>
      <w:r w:rsidR="00DA7D86" w:rsidRPr="005F5304">
        <w:rPr>
          <w:rFonts w:ascii="Times New Roman" w:hAnsi="Times New Roman" w:cs="Times New Roman"/>
          <w:iCs/>
          <w:sz w:val="28"/>
          <w:szCs w:val="28"/>
        </w:rPr>
        <w:t>667</w:t>
      </w:r>
      <w:r w:rsidRPr="005F5304">
        <w:rPr>
          <w:rFonts w:ascii="Times New Roman" w:hAnsi="Times New Roman" w:cs="Times New Roman"/>
          <w:iCs/>
          <w:sz w:val="28"/>
          <w:szCs w:val="28"/>
        </w:rPr>
        <w:t xml:space="preserve"> tone pentru care s-a plătit suma de 157.200 lei  .</w:t>
      </w:r>
    </w:p>
    <w:p w:rsidR="00803426" w:rsidRDefault="00803426" w:rsidP="00803426">
      <w:pPr>
        <w:pStyle w:val="Default"/>
        <w:rPr>
          <w:rFonts w:ascii="Times New Roman" w:hAnsi="Times New Roman" w:cs="Times New Roman"/>
          <w:iCs/>
        </w:rPr>
      </w:pPr>
      <w:r w:rsidRPr="005F5304">
        <w:rPr>
          <w:rFonts w:ascii="Times New Roman" w:hAnsi="Times New Roman" w:cs="Times New Roman"/>
          <w:iCs/>
          <w:sz w:val="28"/>
          <w:szCs w:val="28"/>
        </w:rPr>
        <w:t xml:space="preserve">      În acest domeniu de activitate întâmpinăm multiple probleme </w:t>
      </w:r>
      <w:proofErr w:type="spellStart"/>
      <w:r w:rsidRPr="005F5304">
        <w:rPr>
          <w:rFonts w:ascii="Times New Roman" w:hAnsi="Times New Roman" w:cs="Times New Roman"/>
          <w:iCs/>
          <w:sz w:val="28"/>
          <w:szCs w:val="28"/>
        </w:rPr>
        <w:t>atăt</w:t>
      </w:r>
      <w:proofErr w:type="spellEnd"/>
      <w:r w:rsidRPr="005F5304">
        <w:rPr>
          <w:rFonts w:ascii="Times New Roman" w:hAnsi="Times New Roman" w:cs="Times New Roman"/>
          <w:iCs/>
          <w:sz w:val="28"/>
          <w:szCs w:val="28"/>
        </w:rPr>
        <w:t xml:space="preserve"> în modul de gestionare a deșeurilor unde unii cetățeni sunt necooperanți, neînțelegători în modul de colectare a deșeurilor costurile pentru funcționarea acestui serviciu, care este au devenit foarte mari și facem eforturi deosebite pentru al putea menține la taxele actuale</w:t>
      </w:r>
      <w:r w:rsidRPr="00803426">
        <w:rPr>
          <w:rFonts w:ascii="Times New Roman" w:hAnsi="Times New Roman" w:cs="Times New Roman"/>
          <w:iCs/>
        </w:rPr>
        <w:t xml:space="preserve">. </w:t>
      </w:r>
    </w:p>
    <w:p w:rsidR="00A868FC" w:rsidRDefault="00A868FC" w:rsidP="00803426">
      <w:pPr>
        <w:pStyle w:val="Default"/>
        <w:rPr>
          <w:rFonts w:ascii="Times New Roman" w:hAnsi="Times New Roman" w:cs="Times New Roman"/>
          <w:iCs/>
        </w:rPr>
      </w:pPr>
    </w:p>
    <w:p w:rsidR="00A868FC" w:rsidRPr="009B2C9B" w:rsidRDefault="00A868FC" w:rsidP="00A868FC">
      <w:pPr>
        <w:pStyle w:val="Default"/>
        <w:rPr>
          <w:rFonts w:ascii="Times New Roman" w:hAnsi="Times New Roman" w:cs="Times New Roman"/>
          <w:b/>
          <w:bCs/>
          <w:iCs/>
          <w:sz w:val="28"/>
          <w:szCs w:val="28"/>
        </w:rPr>
      </w:pPr>
      <w:r w:rsidRPr="009B2C9B">
        <w:rPr>
          <w:rFonts w:ascii="Times New Roman" w:hAnsi="Times New Roman" w:cs="Times New Roman"/>
          <w:b/>
          <w:bCs/>
          <w:iCs/>
          <w:sz w:val="28"/>
          <w:szCs w:val="28"/>
        </w:rPr>
        <w:t xml:space="preserve">1.8. Compartimentul stare civilă </w:t>
      </w:r>
    </w:p>
    <w:p w:rsidR="00A868FC" w:rsidRPr="009B2C9B" w:rsidRDefault="00A868FC" w:rsidP="00A868FC">
      <w:pPr>
        <w:pStyle w:val="Default"/>
        <w:rPr>
          <w:rFonts w:ascii="Times New Roman" w:hAnsi="Times New Roman" w:cs="Times New Roman"/>
          <w:b/>
          <w:sz w:val="28"/>
          <w:szCs w:val="28"/>
        </w:rPr>
      </w:pPr>
    </w:p>
    <w:p w:rsidR="00A868FC" w:rsidRPr="005F5304" w:rsidRDefault="00A868FC" w:rsidP="00A868FC">
      <w:pPr>
        <w:pStyle w:val="Default"/>
        <w:rPr>
          <w:rFonts w:ascii="Times New Roman" w:hAnsi="Times New Roman" w:cs="Times New Roman"/>
          <w:sz w:val="28"/>
          <w:szCs w:val="28"/>
        </w:rPr>
      </w:pPr>
      <w:r w:rsidRPr="005F5304">
        <w:rPr>
          <w:rFonts w:ascii="Times New Roman" w:hAnsi="Times New Roman" w:cs="Times New Roman"/>
          <w:b/>
          <w:bCs/>
          <w:iCs/>
          <w:sz w:val="28"/>
          <w:szCs w:val="28"/>
        </w:rPr>
        <w:t xml:space="preserve">Înregistrări naşteri: </w:t>
      </w:r>
    </w:p>
    <w:p w:rsidR="00A868FC" w:rsidRPr="005F5304" w:rsidRDefault="00A868FC" w:rsidP="00A868FC">
      <w:pPr>
        <w:pStyle w:val="Default"/>
        <w:rPr>
          <w:rFonts w:ascii="Times New Roman" w:hAnsi="Times New Roman" w:cs="Times New Roman"/>
          <w:sz w:val="28"/>
          <w:szCs w:val="28"/>
        </w:rPr>
      </w:pPr>
      <w:r w:rsidRPr="005F5304">
        <w:rPr>
          <w:rFonts w:ascii="Times New Roman" w:hAnsi="Times New Roman" w:cs="Times New Roman"/>
          <w:iCs/>
          <w:sz w:val="28"/>
          <w:szCs w:val="28"/>
        </w:rPr>
        <w:t xml:space="preserve">      La nivelul compartimentului de stare civilă al comunei Band  în anul 2018 au fost transcrise </w:t>
      </w:r>
      <w:r w:rsidR="003374FB" w:rsidRPr="005F5304">
        <w:rPr>
          <w:rFonts w:ascii="Times New Roman" w:hAnsi="Times New Roman" w:cs="Times New Roman"/>
          <w:iCs/>
          <w:sz w:val="28"/>
          <w:szCs w:val="28"/>
        </w:rPr>
        <w:t>6</w:t>
      </w:r>
      <w:r w:rsidRPr="005F5304">
        <w:rPr>
          <w:rFonts w:ascii="Times New Roman" w:hAnsi="Times New Roman" w:cs="Times New Roman"/>
          <w:iCs/>
          <w:sz w:val="28"/>
          <w:szCs w:val="28"/>
        </w:rPr>
        <w:t xml:space="preserve"> acte de naştere privind copii ai cetăţenilor români născuţi pe teritoriul altor state. </w:t>
      </w:r>
    </w:p>
    <w:p w:rsidR="00A868FC" w:rsidRPr="005F5304" w:rsidRDefault="00A868FC" w:rsidP="00A868FC">
      <w:pPr>
        <w:pStyle w:val="Default"/>
        <w:rPr>
          <w:rFonts w:ascii="Times New Roman" w:hAnsi="Times New Roman" w:cs="Times New Roman"/>
          <w:iCs/>
          <w:sz w:val="28"/>
          <w:szCs w:val="28"/>
        </w:rPr>
      </w:pPr>
      <w:r w:rsidRPr="005F5304">
        <w:rPr>
          <w:rFonts w:ascii="Times New Roman" w:hAnsi="Times New Roman" w:cs="Times New Roman"/>
          <w:iCs/>
          <w:sz w:val="28"/>
          <w:szCs w:val="28"/>
        </w:rPr>
        <w:t xml:space="preserve">    Au fost eliberate</w:t>
      </w:r>
      <w:r w:rsidR="003374FB" w:rsidRPr="005F5304">
        <w:rPr>
          <w:rFonts w:ascii="Times New Roman" w:hAnsi="Times New Roman" w:cs="Times New Roman"/>
          <w:iCs/>
          <w:sz w:val="28"/>
          <w:szCs w:val="28"/>
        </w:rPr>
        <w:t xml:space="preserve"> 54 </w:t>
      </w:r>
      <w:r w:rsidRPr="005F5304">
        <w:rPr>
          <w:rFonts w:ascii="Times New Roman" w:hAnsi="Times New Roman" w:cs="Times New Roman"/>
          <w:iCs/>
          <w:sz w:val="28"/>
          <w:szCs w:val="28"/>
        </w:rPr>
        <w:t xml:space="preserve"> certificate de naştere din care </w:t>
      </w:r>
      <w:r w:rsidR="003374FB" w:rsidRPr="005F5304">
        <w:rPr>
          <w:rFonts w:ascii="Times New Roman" w:hAnsi="Times New Roman" w:cs="Times New Roman"/>
          <w:iCs/>
          <w:sz w:val="28"/>
          <w:szCs w:val="28"/>
        </w:rPr>
        <w:t xml:space="preserve">48 </w:t>
      </w:r>
      <w:r w:rsidRPr="005F5304">
        <w:rPr>
          <w:rFonts w:ascii="Times New Roman" w:hAnsi="Times New Roman" w:cs="Times New Roman"/>
          <w:iCs/>
          <w:sz w:val="28"/>
          <w:szCs w:val="28"/>
        </w:rPr>
        <w:t xml:space="preserve">duplicat, la cererea persoanelor interesate ,şi a altor primării în baza actelor de naştere aflate în păstrare în arhiva stării civile a comunei Band . </w:t>
      </w:r>
    </w:p>
    <w:p w:rsidR="00A868FC" w:rsidRPr="005F5304" w:rsidRDefault="00A868FC" w:rsidP="00A868FC">
      <w:pPr>
        <w:pStyle w:val="Default"/>
        <w:rPr>
          <w:rFonts w:ascii="Times New Roman" w:hAnsi="Times New Roman" w:cs="Times New Roman"/>
          <w:sz w:val="28"/>
          <w:szCs w:val="28"/>
        </w:rPr>
      </w:pPr>
    </w:p>
    <w:p w:rsidR="00A868FC" w:rsidRPr="005F5304" w:rsidRDefault="00A868FC" w:rsidP="00A868FC">
      <w:pPr>
        <w:pStyle w:val="Default"/>
        <w:rPr>
          <w:rFonts w:ascii="Times New Roman" w:hAnsi="Times New Roman" w:cs="Times New Roman"/>
          <w:sz w:val="28"/>
          <w:szCs w:val="28"/>
        </w:rPr>
      </w:pPr>
      <w:r w:rsidRPr="005F5304">
        <w:rPr>
          <w:rFonts w:ascii="Times New Roman" w:hAnsi="Times New Roman" w:cs="Times New Roman"/>
          <w:b/>
          <w:bCs/>
          <w:iCs/>
          <w:sz w:val="28"/>
          <w:szCs w:val="28"/>
        </w:rPr>
        <w:t xml:space="preserve">Înregistrări căsătorii: </w:t>
      </w:r>
    </w:p>
    <w:p w:rsidR="00A868FC" w:rsidRPr="005F5304" w:rsidRDefault="00A868FC" w:rsidP="00A868FC">
      <w:pPr>
        <w:pStyle w:val="Default"/>
        <w:rPr>
          <w:rFonts w:ascii="Times New Roman" w:hAnsi="Times New Roman" w:cs="Times New Roman"/>
          <w:sz w:val="28"/>
          <w:szCs w:val="28"/>
        </w:rPr>
      </w:pPr>
      <w:r w:rsidRPr="005F5304">
        <w:rPr>
          <w:rFonts w:ascii="Times New Roman" w:hAnsi="Times New Roman" w:cs="Times New Roman"/>
          <w:iCs/>
          <w:sz w:val="28"/>
          <w:szCs w:val="28"/>
        </w:rPr>
        <w:t xml:space="preserve">    În anul 2018 au fost înregistrate </w:t>
      </w:r>
      <w:r w:rsidR="003374FB" w:rsidRPr="005F5304">
        <w:rPr>
          <w:rFonts w:ascii="Times New Roman" w:hAnsi="Times New Roman" w:cs="Times New Roman"/>
          <w:iCs/>
          <w:sz w:val="28"/>
          <w:szCs w:val="28"/>
        </w:rPr>
        <w:t xml:space="preserve">24 </w:t>
      </w:r>
      <w:r w:rsidRPr="005F5304">
        <w:rPr>
          <w:rFonts w:ascii="Times New Roman" w:hAnsi="Times New Roman" w:cs="Times New Roman"/>
          <w:iCs/>
          <w:sz w:val="28"/>
          <w:szCs w:val="28"/>
        </w:rPr>
        <w:t xml:space="preserve">acte de căsătorie în dublu exemplar , din care o transcriere. </w:t>
      </w:r>
    </w:p>
    <w:p w:rsidR="00A868FC" w:rsidRPr="005F5304" w:rsidRDefault="00A868FC" w:rsidP="00A868FC">
      <w:pPr>
        <w:pStyle w:val="Default"/>
        <w:rPr>
          <w:rFonts w:ascii="Times New Roman" w:hAnsi="Times New Roman" w:cs="Times New Roman"/>
          <w:sz w:val="28"/>
          <w:szCs w:val="28"/>
        </w:rPr>
      </w:pPr>
      <w:r w:rsidRPr="005F5304">
        <w:rPr>
          <w:rFonts w:ascii="Times New Roman" w:hAnsi="Times New Roman" w:cs="Times New Roman"/>
          <w:iCs/>
          <w:sz w:val="28"/>
          <w:szCs w:val="28"/>
        </w:rPr>
        <w:t xml:space="preserve">    Au fost eliberate </w:t>
      </w:r>
      <w:r w:rsidR="003374FB" w:rsidRPr="005F5304">
        <w:rPr>
          <w:rFonts w:ascii="Times New Roman" w:hAnsi="Times New Roman" w:cs="Times New Roman"/>
          <w:iCs/>
          <w:sz w:val="28"/>
          <w:szCs w:val="28"/>
        </w:rPr>
        <w:t xml:space="preserve">63 </w:t>
      </w:r>
      <w:r w:rsidRPr="005F5304">
        <w:rPr>
          <w:rFonts w:ascii="Times New Roman" w:hAnsi="Times New Roman" w:cs="Times New Roman"/>
          <w:iCs/>
          <w:sz w:val="28"/>
          <w:szCs w:val="28"/>
        </w:rPr>
        <w:t xml:space="preserve"> certificate de căsătorie din care </w:t>
      </w:r>
      <w:r w:rsidR="003374FB" w:rsidRPr="005F5304">
        <w:rPr>
          <w:rFonts w:ascii="Times New Roman" w:hAnsi="Times New Roman" w:cs="Times New Roman"/>
          <w:iCs/>
          <w:sz w:val="28"/>
          <w:szCs w:val="28"/>
        </w:rPr>
        <w:t xml:space="preserve">39 </w:t>
      </w:r>
      <w:r w:rsidRPr="005F5304">
        <w:rPr>
          <w:rFonts w:ascii="Times New Roman" w:hAnsi="Times New Roman" w:cs="Times New Roman"/>
          <w:iCs/>
          <w:sz w:val="28"/>
          <w:szCs w:val="28"/>
        </w:rPr>
        <w:t xml:space="preserve">certificate duplicat , la cererea altor primării şi a persoanelor interesate. </w:t>
      </w:r>
    </w:p>
    <w:p w:rsidR="00A868FC" w:rsidRPr="005F5304" w:rsidRDefault="00A868FC" w:rsidP="00A868FC">
      <w:pPr>
        <w:pStyle w:val="Default"/>
        <w:rPr>
          <w:rFonts w:ascii="Times New Roman" w:hAnsi="Times New Roman" w:cs="Times New Roman"/>
          <w:iCs/>
          <w:sz w:val="28"/>
          <w:szCs w:val="28"/>
        </w:rPr>
      </w:pPr>
      <w:r w:rsidRPr="005F5304">
        <w:rPr>
          <w:rFonts w:ascii="Times New Roman" w:hAnsi="Times New Roman" w:cs="Times New Roman"/>
          <w:iCs/>
          <w:sz w:val="28"/>
          <w:szCs w:val="28"/>
        </w:rPr>
        <w:t xml:space="preserve">    Au fost preluate 7 cereri pentru acordarea recompensei financiare cu ocazia împlinirii a 50 de ani de căsătorie. </w:t>
      </w:r>
    </w:p>
    <w:p w:rsidR="00A868FC" w:rsidRPr="005F5304" w:rsidRDefault="00A868FC" w:rsidP="00A868FC">
      <w:pPr>
        <w:pStyle w:val="Default"/>
        <w:rPr>
          <w:rFonts w:ascii="Times New Roman" w:hAnsi="Times New Roman" w:cs="Times New Roman"/>
          <w:sz w:val="28"/>
          <w:szCs w:val="28"/>
        </w:rPr>
      </w:pPr>
    </w:p>
    <w:p w:rsidR="00A868FC" w:rsidRPr="005F5304" w:rsidRDefault="00A868FC" w:rsidP="00A868FC">
      <w:pPr>
        <w:pStyle w:val="Default"/>
        <w:rPr>
          <w:rFonts w:ascii="Times New Roman" w:hAnsi="Times New Roman" w:cs="Times New Roman"/>
          <w:b/>
          <w:bCs/>
          <w:iCs/>
          <w:sz w:val="28"/>
          <w:szCs w:val="28"/>
        </w:rPr>
      </w:pPr>
      <w:r w:rsidRPr="005F5304">
        <w:rPr>
          <w:rFonts w:ascii="Times New Roman" w:hAnsi="Times New Roman" w:cs="Times New Roman"/>
          <w:b/>
          <w:bCs/>
          <w:iCs/>
          <w:sz w:val="28"/>
          <w:szCs w:val="28"/>
        </w:rPr>
        <w:t xml:space="preserve">Înregistrări decese: </w:t>
      </w:r>
    </w:p>
    <w:p w:rsidR="009B2C9B" w:rsidRPr="005F5304" w:rsidRDefault="009B2C9B" w:rsidP="00A868FC">
      <w:pPr>
        <w:pStyle w:val="Default"/>
        <w:rPr>
          <w:rFonts w:ascii="Times New Roman" w:hAnsi="Times New Roman" w:cs="Times New Roman"/>
          <w:sz w:val="28"/>
          <w:szCs w:val="28"/>
        </w:rPr>
      </w:pPr>
    </w:p>
    <w:p w:rsidR="00A868FC" w:rsidRPr="005F5304" w:rsidRDefault="00A868FC" w:rsidP="00A868FC">
      <w:pPr>
        <w:pStyle w:val="Default"/>
        <w:rPr>
          <w:rFonts w:ascii="Times New Roman" w:hAnsi="Times New Roman" w:cs="Times New Roman"/>
          <w:sz w:val="28"/>
          <w:szCs w:val="28"/>
        </w:rPr>
      </w:pPr>
      <w:r w:rsidRPr="005F5304">
        <w:rPr>
          <w:rFonts w:ascii="Times New Roman" w:hAnsi="Times New Roman" w:cs="Times New Roman"/>
          <w:iCs/>
          <w:sz w:val="28"/>
          <w:szCs w:val="28"/>
        </w:rPr>
        <w:t xml:space="preserve">    În anul 2018 s-au înregistrat </w:t>
      </w:r>
      <w:r w:rsidR="003374FB" w:rsidRPr="005F5304">
        <w:rPr>
          <w:rFonts w:ascii="Times New Roman" w:hAnsi="Times New Roman" w:cs="Times New Roman"/>
          <w:iCs/>
          <w:sz w:val="28"/>
          <w:szCs w:val="28"/>
        </w:rPr>
        <w:t xml:space="preserve">64 </w:t>
      </w:r>
      <w:r w:rsidRPr="005F5304">
        <w:rPr>
          <w:rFonts w:ascii="Times New Roman" w:hAnsi="Times New Roman" w:cs="Times New Roman"/>
          <w:iCs/>
          <w:sz w:val="28"/>
          <w:szCs w:val="28"/>
        </w:rPr>
        <w:t xml:space="preserve"> acte de deces în dublu exemplar ,şi au fost eliberate </w:t>
      </w:r>
      <w:r w:rsidR="003374FB" w:rsidRPr="005F5304">
        <w:rPr>
          <w:rFonts w:ascii="Times New Roman" w:hAnsi="Times New Roman" w:cs="Times New Roman"/>
          <w:iCs/>
          <w:sz w:val="28"/>
          <w:szCs w:val="28"/>
        </w:rPr>
        <w:t>110</w:t>
      </w:r>
      <w:r w:rsidRPr="005F5304">
        <w:rPr>
          <w:rFonts w:ascii="Times New Roman" w:hAnsi="Times New Roman" w:cs="Times New Roman"/>
          <w:iCs/>
          <w:sz w:val="28"/>
          <w:szCs w:val="28"/>
        </w:rPr>
        <w:t>certificate din care</w:t>
      </w:r>
      <w:r w:rsidR="003374FB" w:rsidRPr="005F5304">
        <w:rPr>
          <w:rFonts w:ascii="Times New Roman" w:hAnsi="Times New Roman" w:cs="Times New Roman"/>
          <w:iCs/>
          <w:sz w:val="28"/>
          <w:szCs w:val="28"/>
        </w:rPr>
        <w:t xml:space="preserve"> 46</w:t>
      </w:r>
      <w:r w:rsidRPr="005F5304">
        <w:rPr>
          <w:rFonts w:ascii="Times New Roman" w:hAnsi="Times New Roman" w:cs="Times New Roman"/>
          <w:iCs/>
          <w:sz w:val="28"/>
          <w:szCs w:val="28"/>
        </w:rPr>
        <w:t xml:space="preserve"> duplicat la cererea persoanelor interesate. </w:t>
      </w:r>
    </w:p>
    <w:p w:rsidR="00A868FC" w:rsidRPr="005F5304" w:rsidRDefault="00A868FC" w:rsidP="00A868FC">
      <w:pPr>
        <w:pStyle w:val="Default"/>
        <w:rPr>
          <w:rFonts w:ascii="Times New Roman" w:hAnsi="Times New Roman" w:cs="Times New Roman"/>
          <w:sz w:val="28"/>
          <w:szCs w:val="28"/>
        </w:rPr>
      </w:pPr>
      <w:r w:rsidRPr="005F5304">
        <w:rPr>
          <w:rFonts w:ascii="Times New Roman" w:hAnsi="Times New Roman" w:cs="Times New Roman"/>
          <w:iCs/>
          <w:sz w:val="28"/>
          <w:szCs w:val="28"/>
        </w:rPr>
        <w:lastRenderedPageBreak/>
        <w:t xml:space="preserve">    Pe parcursul anului</w:t>
      </w:r>
      <w:r w:rsidR="003374FB" w:rsidRPr="005F5304">
        <w:rPr>
          <w:rFonts w:ascii="Times New Roman" w:hAnsi="Times New Roman" w:cs="Times New Roman"/>
          <w:iCs/>
          <w:sz w:val="28"/>
          <w:szCs w:val="28"/>
        </w:rPr>
        <w:t xml:space="preserve">2018 </w:t>
      </w:r>
      <w:r w:rsidRPr="005F5304">
        <w:rPr>
          <w:rFonts w:ascii="Times New Roman" w:hAnsi="Times New Roman" w:cs="Times New Roman"/>
          <w:iCs/>
          <w:sz w:val="28"/>
          <w:szCs w:val="28"/>
        </w:rPr>
        <w:t xml:space="preserve"> au fost depuse aproximativ un nr de </w:t>
      </w:r>
      <w:r w:rsidR="003374FB" w:rsidRPr="005F5304">
        <w:rPr>
          <w:rFonts w:ascii="Times New Roman" w:hAnsi="Times New Roman" w:cs="Times New Roman"/>
          <w:iCs/>
          <w:sz w:val="28"/>
          <w:szCs w:val="28"/>
        </w:rPr>
        <w:t xml:space="preserve">8 </w:t>
      </w:r>
      <w:r w:rsidRPr="005F5304">
        <w:rPr>
          <w:rFonts w:ascii="Times New Roman" w:hAnsi="Times New Roman" w:cs="Times New Roman"/>
          <w:iCs/>
          <w:sz w:val="28"/>
          <w:szCs w:val="28"/>
        </w:rPr>
        <w:t>de cereri prin care au fost solicitate certificate de naştere duplicat de la primăriile altor localităţi .</w:t>
      </w:r>
    </w:p>
    <w:p w:rsidR="00E66B5F" w:rsidRDefault="00E66B5F">
      <w:pPr>
        <w:pStyle w:val="Default"/>
        <w:rPr>
          <w:rFonts w:ascii="Times New Roman" w:hAnsi="Times New Roman" w:cs="Times New Roman"/>
        </w:rPr>
      </w:pPr>
    </w:p>
    <w:p w:rsidR="00146E5B" w:rsidRPr="005F5304" w:rsidRDefault="00146E5B">
      <w:pPr>
        <w:pStyle w:val="Default"/>
        <w:rPr>
          <w:rFonts w:ascii="Times New Roman" w:hAnsi="Times New Roman" w:cs="Times New Roman"/>
          <w:sz w:val="28"/>
          <w:szCs w:val="28"/>
        </w:rPr>
      </w:pPr>
      <w:r w:rsidRPr="005F5304">
        <w:rPr>
          <w:rFonts w:ascii="Times New Roman" w:hAnsi="Times New Roman" w:cs="Times New Roman"/>
          <w:b/>
          <w:sz w:val="28"/>
          <w:szCs w:val="28"/>
        </w:rPr>
        <w:t>1.9.INVESTIȚII</w:t>
      </w:r>
      <w:r w:rsidRPr="005F5304">
        <w:rPr>
          <w:rFonts w:ascii="Times New Roman" w:hAnsi="Times New Roman" w:cs="Times New Roman"/>
          <w:sz w:val="28"/>
          <w:szCs w:val="28"/>
        </w:rPr>
        <w:t xml:space="preserve"> :</w:t>
      </w:r>
    </w:p>
    <w:p w:rsidR="00146E5B" w:rsidRPr="005F5304" w:rsidRDefault="00146E5B">
      <w:pPr>
        <w:pStyle w:val="Default"/>
        <w:rPr>
          <w:rFonts w:ascii="Times New Roman" w:hAnsi="Times New Roman" w:cs="Times New Roman"/>
          <w:sz w:val="28"/>
          <w:szCs w:val="28"/>
        </w:rPr>
      </w:pPr>
    </w:p>
    <w:p w:rsidR="00777215" w:rsidRPr="005F5304" w:rsidRDefault="00777215" w:rsidP="00777215">
      <w:pPr>
        <w:tabs>
          <w:tab w:val="left" w:pos="3420"/>
        </w:tabs>
        <w:spacing w:after="0" w:line="240" w:lineRule="auto"/>
        <w:rPr>
          <w:rFonts w:ascii="Times New Roman" w:eastAsia="Times New Roman" w:hAnsi="Times New Roman" w:cs="Times New Roman"/>
          <w:sz w:val="28"/>
          <w:szCs w:val="28"/>
          <w:lang w:val="pt-BR"/>
        </w:rPr>
      </w:pPr>
      <w:r w:rsidRPr="005F5304">
        <w:rPr>
          <w:rFonts w:ascii="Times New Roman" w:eastAsia="Times New Roman" w:hAnsi="Times New Roman" w:cs="Times New Roman"/>
          <w:sz w:val="28"/>
          <w:szCs w:val="28"/>
          <w:lang w:val="pt-BR"/>
        </w:rPr>
        <w:t xml:space="preserve">1. Construirea unei Săli de Evenimente în sat Ţiptelnic în valoare de 160.000 lei </w:t>
      </w:r>
      <w:r w:rsidR="009B2C9B" w:rsidRPr="005F5304">
        <w:rPr>
          <w:rFonts w:ascii="Times New Roman" w:eastAsia="Times New Roman" w:hAnsi="Times New Roman" w:cs="Times New Roman"/>
          <w:sz w:val="28"/>
          <w:szCs w:val="28"/>
          <w:lang w:val="pt-BR"/>
        </w:rPr>
        <w:t>(SF,PT,Studiu geo)</w:t>
      </w:r>
      <w:r w:rsidRPr="005F5304">
        <w:rPr>
          <w:rFonts w:ascii="Times New Roman" w:eastAsia="Times New Roman" w:hAnsi="Times New Roman" w:cs="Times New Roman"/>
          <w:sz w:val="28"/>
          <w:szCs w:val="28"/>
          <w:lang w:val="pt-BR"/>
        </w:rPr>
        <w:t>.</w:t>
      </w:r>
    </w:p>
    <w:p w:rsidR="00777215" w:rsidRPr="005F5304" w:rsidRDefault="00777215" w:rsidP="00777215">
      <w:pPr>
        <w:tabs>
          <w:tab w:val="left" w:pos="3420"/>
        </w:tabs>
        <w:spacing w:after="0" w:line="240" w:lineRule="auto"/>
        <w:rPr>
          <w:rFonts w:ascii="Times New Roman" w:eastAsia="Times New Roman" w:hAnsi="Times New Roman" w:cs="Times New Roman"/>
          <w:sz w:val="28"/>
          <w:szCs w:val="28"/>
          <w:lang w:val="pt-BR"/>
        </w:rPr>
      </w:pPr>
    </w:p>
    <w:p w:rsidR="00777215" w:rsidRPr="005F5304" w:rsidRDefault="00777215" w:rsidP="00777215">
      <w:pPr>
        <w:tabs>
          <w:tab w:val="left" w:pos="3420"/>
        </w:tabs>
        <w:spacing w:after="0" w:line="240" w:lineRule="auto"/>
        <w:rPr>
          <w:rFonts w:ascii="Times New Roman" w:eastAsia="Times New Roman" w:hAnsi="Times New Roman" w:cs="Times New Roman"/>
          <w:sz w:val="28"/>
          <w:szCs w:val="28"/>
          <w:lang w:val="pt-BR"/>
        </w:rPr>
      </w:pPr>
      <w:r w:rsidRPr="005F5304">
        <w:rPr>
          <w:rFonts w:ascii="Times New Roman" w:eastAsia="Times New Roman" w:hAnsi="Times New Roman" w:cs="Times New Roman"/>
          <w:sz w:val="28"/>
          <w:szCs w:val="28"/>
          <w:lang w:val="pt-BR"/>
        </w:rPr>
        <w:t>2. Construirea a doua staţii de autobuz în parteneriat cu Consiliul Judeţean Mureş în valoare de 670.000 lei,    din care Primaria Band 200.000 lei .</w:t>
      </w:r>
    </w:p>
    <w:p w:rsidR="00777215" w:rsidRPr="005F5304" w:rsidRDefault="00777215" w:rsidP="00777215">
      <w:pPr>
        <w:tabs>
          <w:tab w:val="left" w:pos="3420"/>
        </w:tabs>
        <w:spacing w:after="0" w:line="240" w:lineRule="auto"/>
        <w:rPr>
          <w:rFonts w:ascii="Times New Roman" w:eastAsia="Times New Roman" w:hAnsi="Times New Roman" w:cs="Times New Roman"/>
          <w:sz w:val="28"/>
          <w:szCs w:val="28"/>
          <w:lang w:val="pt-BR"/>
        </w:rPr>
      </w:pPr>
    </w:p>
    <w:p w:rsidR="00777215" w:rsidRPr="005F5304" w:rsidRDefault="00777215" w:rsidP="00777215">
      <w:pPr>
        <w:tabs>
          <w:tab w:val="left" w:pos="3420"/>
        </w:tabs>
        <w:spacing w:after="0" w:line="240" w:lineRule="auto"/>
        <w:rPr>
          <w:rFonts w:ascii="Times New Roman" w:eastAsia="Times New Roman" w:hAnsi="Times New Roman" w:cs="Times New Roman"/>
          <w:sz w:val="28"/>
          <w:szCs w:val="28"/>
          <w:lang w:val="pt-BR"/>
        </w:rPr>
      </w:pPr>
      <w:r w:rsidRPr="005F5304">
        <w:rPr>
          <w:rFonts w:ascii="Times New Roman" w:eastAsia="Times New Roman" w:hAnsi="Times New Roman" w:cs="Times New Roman"/>
          <w:sz w:val="28"/>
          <w:szCs w:val="28"/>
          <w:lang w:val="pt-BR"/>
        </w:rPr>
        <w:t>3. Construirea unui sens giratoriu la intersecţia celor două drumuri judeţene , DJ151A şi DJ152A în parteneriat cu Consiliul Judeţean Mureş în valoare de 200.000 lei , din care Primaria Band 100.000 lei .</w:t>
      </w:r>
    </w:p>
    <w:p w:rsidR="00777215" w:rsidRPr="005F5304" w:rsidRDefault="00777215" w:rsidP="00777215">
      <w:pPr>
        <w:tabs>
          <w:tab w:val="left" w:pos="3420"/>
        </w:tabs>
        <w:spacing w:after="0" w:line="240" w:lineRule="auto"/>
        <w:rPr>
          <w:rFonts w:ascii="Times New Roman" w:eastAsia="Times New Roman" w:hAnsi="Times New Roman" w:cs="Times New Roman"/>
          <w:sz w:val="28"/>
          <w:szCs w:val="28"/>
          <w:lang w:val="pt-BR"/>
        </w:rPr>
      </w:pPr>
    </w:p>
    <w:p w:rsidR="00777215" w:rsidRPr="005F5304" w:rsidRDefault="00777215" w:rsidP="00777215">
      <w:pPr>
        <w:tabs>
          <w:tab w:val="left" w:pos="3420"/>
        </w:tabs>
        <w:spacing w:after="0" w:line="240" w:lineRule="auto"/>
        <w:rPr>
          <w:rFonts w:ascii="Times New Roman" w:eastAsia="Times New Roman" w:hAnsi="Times New Roman" w:cs="Times New Roman"/>
          <w:sz w:val="28"/>
          <w:szCs w:val="28"/>
          <w:lang w:val="pt-BR"/>
        </w:rPr>
      </w:pPr>
      <w:r w:rsidRPr="005F5304">
        <w:rPr>
          <w:rFonts w:ascii="Times New Roman" w:eastAsia="Times New Roman" w:hAnsi="Times New Roman" w:cs="Times New Roman"/>
          <w:sz w:val="28"/>
          <w:szCs w:val="28"/>
          <w:lang w:val="pt-BR"/>
        </w:rPr>
        <w:t>4. Repararea şi amenajarea grupurilor sanitare la Scoala Veche Band în valoare de 17.000 lei .</w:t>
      </w:r>
    </w:p>
    <w:p w:rsidR="00777215" w:rsidRPr="005F5304" w:rsidRDefault="00777215" w:rsidP="00777215">
      <w:pPr>
        <w:tabs>
          <w:tab w:val="left" w:pos="3420"/>
        </w:tabs>
        <w:spacing w:after="0" w:line="240" w:lineRule="auto"/>
        <w:rPr>
          <w:rFonts w:ascii="Times New Roman" w:eastAsia="Times New Roman" w:hAnsi="Times New Roman" w:cs="Times New Roman"/>
          <w:sz w:val="28"/>
          <w:szCs w:val="28"/>
          <w:lang w:val="pt-BR"/>
        </w:rPr>
      </w:pPr>
    </w:p>
    <w:p w:rsidR="00777215" w:rsidRPr="005F5304" w:rsidRDefault="00777215" w:rsidP="00777215">
      <w:pPr>
        <w:tabs>
          <w:tab w:val="left" w:pos="3420"/>
        </w:tabs>
        <w:spacing w:after="0" w:line="240" w:lineRule="auto"/>
        <w:rPr>
          <w:rFonts w:ascii="Times New Roman" w:eastAsia="Times New Roman" w:hAnsi="Times New Roman" w:cs="Times New Roman"/>
          <w:sz w:val="28"/>
          <w:szCs w:val="28"/>
          <w:lang w:val="pt-BR"/>
        </w:rPr>
      </w:pPr>
      <w:r w:rsidRPr="005F5304">
        <w:rPr>
          <w:rFonts w:ascii="Times New Roman" w:eastAsia="Times New Roman" w:hAnsi="Times New Roman" w:cs="Times New Roman"/>
          <w:sz w:val="28"/>
          <w:szCs w:val="28"/>
          <w:lang w:val="pt-BR"/>
        </w:rPr>
        <w:t>7. Construirea unui “Monument al Eroilor căzuţi în primul şi al doilea Razboi mondial de la bugetul Ministerului Culturii şi Identitaţii Naţionale în valoare de 160.000 lei , din care 10.000 lei din bugetul local.</w:t>
      </w:r>
    </w:p>
    <w:p w:rsidR="00777215" w:rsidRPr="005F5304" w:rsidRDefault="00777215" w:rsidP="00777215">
      <w:pPr>
        <w:tabs>
          <w:tab w:val="left" w:pos="3420"/>
        </w:tabs>
        <w:spacing w:after="0" w:line="240" w:lineRule="auto"/>
        <w:rPr>
          <w:rFonts w:ascii="Times New Roman" w:eastAsia="Times New Roman" w:hAnsi="Times New Roman" w:cs="Times New Roman"/>
          <w:sz w:val="28"/>
          <w:szCs w:val="28"/>
          <w:lang w:val="pt-BR"/>
        </w:rPr>
      </w:pPr>
    </w:p>
    <w:p w:rsidR="00777215" w:rsidRPr="005F5304" w:rsidRDefault="00777215" w:rsidP="00777215">
      <w:pPr>
        <w:tabs>
          <w:tab w:val="left" w:pos="3420"/>
        </w:tabs>
        <w:spacing w:after="0" w:line="240" w:lineRule="auto"/>
        <w:rPr>
          <w:rFonts w:ascii="Times New Roman" w:eastAsia="Times New Roman" w:hAnsi="Times New Roman" w:cs="Times New Roman"/>
          <w:sz w:val="28"/>
          <w:szCs w:val="28"/>
          <w:lang w:val="pt-BR"/>
        </w:rPr>
      </w:pPr>
      <w:r w:rsidRPr="005F5304">
        <w:rPr>
          <w:rFonts w:ascii="Times New Roman" w:eastAsia="Times New Roman" w:hAnsi="Times New Roman" w:cs="Times New Roman"/>
          <w:sz w:val="28"/>
          <w:szCs w:val="28"/>
          <w:lang w:val="pt-BR"/>
        </w:rPr>
        <w:t>8. Modernizarea şi renovarea caminului cultural din localitatea Drăculea Bandului , comuna Band cu Fonduri Europene în valoare totala de 645.696,27 lei din care cheltuieli eligibile 507.147,60 lei şi neeligibile 147.548,67 lei .</w:t>
      </w:r>
    </w:p>
    <w:p w:rsidR="00777215" w:rsidRPr="005F5304" w:rsidRDefault="00777215" w:rsidP="00777215">
      <w:pPr>
        <w:tabs>
          <w:tab w:val="left" w:pos="3420"/>
        </w:tabs>
        <w:spacing w:after="0" w:line="240" w:lineRule="auto"/>
        <w:rPr>
          <w:rFonts w:ascii="Times New Roman" w:eastAsia="Times New Roman" w:hAnsi="Times New Roman" w:cs="Times New Roman"/>
          <w:sz w:val="28"/>
          <w:szCs w:val="28"/>
          <w:lang w:val="pt-BR"/>
        </w:rPr>
      </w:pPr>
    </w:p>
    <w:p w:rsidR="00777215" w:rsidRPr="005F5304" w:rsidRDefault="00777215" w:rsidP="00777215">
      <w:pPr>
        <w:tabs>
          <w:tab w:val="left" w:pos="3420"/>
        </w:tabs>
        <w:spacing w:after="0" w:line="240" w:lineRule="auto"/>
        <w:rPr>
          <w:rFonts w:ascii="Times New Roman" w:eastAsia="Times New Roman" w:hAnsi="Times New Roman" w:cs="Times New Roman"/>
          <w:sz w:val="28"/>
          <w:szCs w:val="28"/>
          <w:lang w:val="pt-BR"/>
        </w:rPr>
      </w:pPr>
      <w:r w:rsidRPr="005F5304">
        <w:rPr>
          <w:rFonts w:ascii="Times New Roman" w:eastAsia="Times New Roman" w:hAnsi="Times New Roman" w:cs="Times New Roman"/>
          <w:sz w:val="28"/>
          <w:szCs w:val="28"/>
          <w:lang w:val="pt-BR"/>
        </w:rPr>
        <w:t>9. Modernizarea infrastructurii rutiere de interes local în localitatea Band, judet Mures, Masura 7.2 în valoare totala de 1.697.483,86 lei din care cheltuieli eligibile 1.697.483,86 lei .</w:t>
      </w:r>
    </w:p>
    <w:p w:rsidR="00777215" w:rsidRPr="005F5304" w:rsidRDefault="00777215" w:rsidP="00777215">
      <w:pPr>
        <w:tabs>
          <w:tab w:val="left" w:pos="3420"/>
        </w:tabs>
        <w:spacing w:after="0" w:line="240" w:lineRule="auto"/>
        <w:rPr>
          <w:rFonts w:ascii="Times New Roman" w:eastAsia="Times New Roman" w:hAnsi="Times New Roman" w:cs="Times New Roman"/>
          <w:sz w:val="28"/>
          <w:szCs w:val="28"/>
          <w:lang w:val="pt-BR"/>
        </w:rPr>
      </w:pPr>
    </w:p>
    <w:p w:rsidR="00777215" w:rsidRPr="005F5304" w:rsidRDefault="0083116F" w:rsidP="00777215">
      <w:pPr>
        <w:tabs>
          <w:tab w:val="left" w:pos="3420"/>
        </w:tabs>
        <w:spacing w:after="0" w:line="240" w:lineRule="auto"/>
        <w:rPr>
          <w:rFonts w:ascii="Times New Roman" w:eastAsia="Times New Roman" w:hAnsi="Times New Roman" w:cs="Times New Roman"/>
          <w:sz w:val="28"/>
          <w:szCs w:val="28"/>
          <w:lang w:val="pt-BR"/>
        </w:rPr>
      </w:pPr>
      <w:r w:rsidRPr="005F5304">
        <w:rPr>
          <w:rFonts w:ascii="Times New Roman" w:eastAsia="Times New Roman" w:hAnsi="Times New Roman" w:cs="Times New Roman"/>
          <w:sz w:val="28"/>
          <w:szCs w:val="28"/>
          <w:lang w:val="pt-BR"/>
        </w:rPr>
        <w:t>10</w:t>
      </w:r>
      <w:r w:rsidR="00777215" w:rsidRPr="005F5304">
        <w:rPr>
          <w:rFonts w:ascii="Times New Roman" w:eastAsia="Times New Roman" w:hAnsi="Times New Roman" w:cs="Times New Roman"/>
          <w:sz w:val="28"/>
          <w:szCs w:val="28"/>
          <w:lang w:val="pt-BR"/>
        </w:rPr>
        <w:t>. Continuarea proiectelor în derulare :</w:t>
      </w:r>
    </w:p>
    <w:p w:rsidR="00777215" w:rsidRPr="005F5304" w:rsidRDefault="00777215" w:rsidP="00777215">
      <w:pPr>
        <w:tabs>
          <w:tab w:val="left" w:pos="3420"/>
        </w:tabs>
        <w:spacing w:after="0" w:line="240" w:lineRule="auto"/>
        <w:rPr>
          <w:rFonts w:ascii="Times New Roman" w:eastAsia="Times New Roman" w:hAnsi="Times New Roman" w:cs="Times New Roman"/>
          <w:sz w:val="28"/>
          <w:szCs w:val="28"/>
          <w:lang w:val="pt-BR"/>
        </w:rPr>
      </w:pPr>
      <w:r w:rsidRPr="005F5304">
        <w:rPr>
          <w:rFonts w:ascii="Times New Roman" w:eastAsia="Times New Roman" w:hAnsi="Times New Roman" w:cs="Times New Roman"/>
          <w:sz w:val="28"/>
          <w:szCs w:val="28"/>
          <w:lang w:val="pt-BR"/>
        </w:rPr>
        <w:t xml:space="preserve">       - Reabilitare şi modernizare drum comunal DC132 din comuna Band , judeţ Mureş în valoare totală de 7.062.350 lei cu TVA si cheltuieli neeligibile 400.000 lei .</w:t>
      </w:r>
    </w:p>
    <w:p w:rsidR="00777215" w:rsidRPr="005F5304" w:rsidRDefault="00777215" w:rsidP="00777215">
      <w:pPr>
        <w:tabs>
          <w:tab w:val="left" w:pos="3420"/>
        </w:tabs>
        <w:spacing w:after="0" w:line="240" w:lineRule="auto"/>
        <w:rPr>
          <w:rFonts w:ascii="Times New Roman" w:eastAsia="Times New Roman" w:hAnsi="Times New Roman" w:cs="Times New Roman"/>
          <w:sz w:val="28"/>
          <w:szCs w:val="28"/>
          <w:lang w:val="pt-BR"/>
        </w:rPr>
      </w:pPr>
      <w:r w:rsidRPr="005F5304">
        <w:rPr>
          <w:rFonts w:ascii="Times New Roman" w:eastAsia="Times New Roman" w:hAnsi="Times New Roman" w:cs="Times New Roman"/>
          <w:sz w:val="28"/>
          <w:szCs w:val="28"/>
          <w:lang w:val="pt-BR"/>
        </w:rPr>
        <w:t xml:space="preserve">       - Modernizare şi extindere Liceu tehnologic Band îin valoare totală de 2.743.304 lei din care cheltuieli eligibile 2.231.198,30 lei şi neeligibile 511.321,07 lei.</w:t>
      </w:r>
    </w:p>
    <w:p w:rsidR="00777215" w:rsidRPr="005F5304" w:rsidRDefault="00777215" w:rsidP="00777215">
      <w:pPr>
        <w:tabs>
          <w:tab w:val="left" w:pos="3420"/>
        </w:tabs>
        <w:spacing w:after="0" w:line="240" w:lineRule="auto"/>
        <w:rPr>
          <w:rFonts w:ascii="Times New Roman" w:eastAsia="Times New Roman" w:hAnsi="Times New Roman" w:cs="Times New Roman"/>
          <w:sz w:val="28"/>
          <w:szCs w:val="28"/>
          <w:lang w:val="pt-BR"/>
        </w:rPr>
      </w:pPr>
      <w:r w:rsidRPr="005F5304">
        <w:rPr>
          <w:rFonts w:ascii="Times New Roman" w:eastAsia="Times New Roman" w:hAnsi="Times New Roman" w:cs="Times New Roman"/>
          <w:sz w:val="28"/>
          <w:szCs w:val="28"/>
          <w:lang w:val="pt-BR"/>
        </w:rPr>
        <w:t xml:space="preserve">       - Continuarea lucrărilor la Calalizare etapa II + etapa III în valoare totală de 7.800.000 lei , la care se adaugă pentru etapa II 1.900.000 cheltuieli neeligibile .</w:t>
      </w:r>
    </w:p>
    <w:p w:rsidR="0083116F" w:rsidRPr="005F5304" w:rsidRDefault="0083116F" w:rsidP="00777215">
      <w:pPr>
        <w:tabs>
          <w:tab w:val="left" w:pos="3420"/>
        </w:tabs>
        <w:spacing w:after="0" w:line="240" w:lineRule="auto"/>
        <w:rPr>
          <w:rFonts w:ascii="Times New Roman" w:eastAsia="Times New Roman" w:hAnsi="Times New Roman" w:cs="Times New Roman"/>
          <w:sz w:val="28"/>
          <w:szCs w:val="28"/>
          <w:lang w:val="pt-BR"/>
        </w:rPr>
      </w:pPr>
    </w:p>
    <w:p w:rsidR="00777215" w:rsidRPr="005F5304" w:rsidRDefault="0083116F" w:rsidP="00777215">
      <w:pPr>
        <w:tabs>
          <w:tab w:val="left" w:pos="3420"/>
        </w:tabs>
        <w:spacing w:after="0" w:line="240" w:lineRule="auto"/>
        <w:rPr>
          <w:rFonts w:ascii="Times New Roman" w:eastAsia="Times New Roman" w:hAnsi="Times New Roman" w:cs="Times New Roman"/>
          <w:sz w:val="28"/>
          <w:szCs w:val="28"/>
          <w:lang w:val="pt-BR"/>
        </w:rPr>
      </w:pPr>
      <w:r w:rsidRPr="005F5304">
        <w:rPr>
          <w:rFonts w:ascii="Times New Roman" w:eastAsia="Times New Roman" w:hAnsi="Times New Roman" w:cs="Times New Roman"/>
          <w:sz w:val="28"/>
          <w:szCs w:val="28"/>
          <w:lang w:val="pt-BR"/>
        </w:rPr>
        <w:t>11.Finalizare ,,Construire sediu administrativ si Cămin Cultural ,,</w:t>
      </w:r>
      <w:r w:rsidR="0016576E" w:rsidRPr="005F5304">
        <w:rPr>
          <w:rFonts w:ascii="Times New Roman" w:eastAsia="Times New Roman" w:hAnsi="Times New Roman" w:cs="Times New Roman"/>
          <w:sz w:val="28"/>
          <w:szCs w:val="28"/>
          <w:lang w:val="pt-BR"/>
        </w:rPr>
        <w:t xml:space="preserve">sat Band </w:t>
      </w:r>
      <w:r w:rsidRPr="005F5304">
        <w:rPr>
          <w:rFonts w:ascii="Times New Roman" w:eastAsia="Times New Roman" w:hAnsi="Times New Roman" w:cs="Times New Roman"/>
          <w:sz w:val="28"/>
          <w:szCs w:val="28"/>
          <w:lang w:val="pt-BR"/>
        </w:rPr>
        <w:t xml:space="preserve"> .</w:t>
      </w:r>
    </w:p>
    <w:p w:rsidR="00777215" w:rsidRPr="00777215" w:rsidRDefault="00777215" w:rsidP="00777215">
      <w:pPr>
        <w:tabs>
          <w:tab w:val="left" w:pos="3420"/>
        </w:tabs>
        <w:spacing w:after="0" w:line="240" w:lineRule="auto"/>
        <w:rPr>
          <w:rFonts w:ascii="Times New Roman" w:eastAsia="Times New Roman" w:hAnsi="Times New Roman" w:cs="Times New Roman"/>
          <w:sz w:val="24"/>
          <w:szCs w:val="24"/>
          <w:lang w:val="pt-BR"/>
        </w:rPr>
      </w:pPr>
    </w:p>
    <w:p w:rsidR="0083116F" w:rsidRPr="005F5304" w:rsidRDefault="0083116F" w:rsidP="005F5304">
      <w:pPr>
        <w:pStyle w:val="Default"/>
        <w:jc w:val="both"/>
        <w:rPr>
          <w:sz w:val="28"/>
          <w:szCs w:val="28"/>
        </w:rPr>
      </w:pPr>
      <w:r>
        <w:rPr>
          <w:i/>
          <w:iCs/>
          <w:sz w:val="28"/>
          <w:szCs w:val="28"/>
        </w:rPr>
        <w:lastRenderedPageBreak/>
        <w:t xml:space="preserve">       </w:t>
      </w:r>
      <w:r w:rsidR="005F5304">
        <w:rPr>
          <w:rFonts w:ascii="Times New Roman" w:hAnsi="Times New Roman" w:cs="Times New Roman"/>
          <w:iCs/>
          <w:sz w:val="28"/>
          <w:szCs w:val="28"/>
        </w:rPr>
        <w:t xml:space="preserve">Un </w:t>
      </w:r>
      <w:r w:rsidR="005F5304" w:rsidRPr="005F5304">
        <w:rPr>
          <w:rFonts w:ascii="Times New Roman" w:hAnsi="Times New Roman" w:cs="Times New Roman"/>
          <w:iCs/>
          <w:sz w:val="28"/>
          <w:szCs w:val="28"/>
        </w:rPr>
        <w:t>eveniment</w:t>
      </w:r>
      <w:r w:rsidRPr="005F5304">
        <w:rPr>
          <w:rFonts w:ascii="Times New Roman" w:hAnsi="Times New Roman" w:cs="Times New Roman"/>
          <w:iCs/>
          <w:sz w:val="28"/>
          <w:szCs w:val="28"/>
        </w:rPr>
        <w:t xml:space="preserve"> important al anului este Ziua C</w:t>
      </w:r>
      <w:r w:rsidR="005F5304">
        <w:rPr>
          <w:rFonts w:ascii="Times New Roman" w:hAnsi="Times New Roman" w:cs="Times New Roman"/>
          <w:iCs/>
          <w:sz w:val="28"/>
          <w:szCs w:val="28"/>
        </w:rPr>
        <w:t xml:space="preserve">omunei noastre, </w:t>
      </w:r>
      <w:proofErr w:type="spellStart"/>
      <w:r w:rsidR="005F5304">
        <w:rPr>
          <w:rFonts w:ascii="Times New Roman" w:hAnsi="Times New Roman" w:cs="Times New Roman"/>
          <w:iCs/>
          <w:sz w:val="28"/>
          <w:szCs w:val="28"/>
        </w:rPr>
        <w:t>desfasurat</w:t>
      </w:r>
      <w:proofErr w:type="spellEnd"/>
      <w:r w:rsidRPr="005F5304">
        <w:rPr>
          <w:rFonts w:ascii="Times New Roman" w:hAnsi="Times New Roman" w:cs="Times New Roman"/>
          <w:iCs/>
          <w:sz w:val="28"/>
          <w:szCs w:val="28"/>
        </w:rPr>
        <w:t xml:space="preserve"> în fiecare an, </w:t>
      </w:r>
      <w:r w:rsidR="009B2C9B" w:rsidRPr="005F5304">
        <w:rPr>
          <w:rFonts w:ascii="Times New Roman" w:hAnsi="Times New Roman" w:cs="Times New Roman"/>
          <w:iCs/>
          <w:sz w:val="28"/>
          <w:szCs w:val="28"/>
        </w:rPr>
        <w:t xml:space="preserve">la o dată </w:t>
      </w:r>
      <w:proofErr w:type="spellStart"/>
      <w:r w:rsidRPr="005F5304">
        <w:rPr>
          <w:rFonts w:ascii="Times New Roman" w:hAnsi="Times New Roman" w:cs="Times New Roman"/>
          <w:iCs/>
          <w:sz w:val="28"/>
          <w:szCs w:val="28"/>
        </w:rPr>
        <w:t>stabili</w:t>
      </w:r>
      <w:r w:rsidR="009B2C9B" w:rsidRPr="005F5304">
        <w:rPr>
          <w:rFonts w:ascii="Times New Roman" w:hAnsi="Times New Roman" w:cs="Times New Roman"/>
          <w:iCs/>
          <w:sz w:val="28"/>
          <w:szCs w:val="28"/>
        </w:rPr>
        <w:t>ă</w:t>
      </w:r>
      <w:r w:rsidRPr="005F5304">
        <w:rPr>
          <w:rFonts w:ascii="Times New Roman" w:hAnsi="Times New Roman" w:cs="Times New Roman"/>
          <w:iCs/>
          <w:sz w:val="28"/>
          <w:szCs w:val="28"/>
        </w:rPr>
        <w:t>t</w:t>
      </w:r>
      <w:proofErr w:type="spellEnd"/>
      <w:r w:rsidRPr="005F5304">
        <w:rPr>
          <w:rFonts w:ascii="Times New Roman" w:hAnsi="Times New Roman" w:cs="Times New Roman"/>
          <w:iCs/>
          <w:sz w:val="28"/>
          <w:szCs w:val="28"/>
        </w:rPr>
        <w:t xml:space="preserve"> prin</w:t>
      </w:r>
      <w:r w:rsidR="005F5304">
        <w:rPr>
          <w:rFonts w:ascii="Times New Roman" w:hAnsi="Times New Roman" w:cs="Times New Roman"/>
          <w:iCs/>
          <w:sz w:val="28"/>
          <w:szCs w:val="28"/>
        </w:rPr>
        <w:t xml:space="preserve"> Hotărârea </w:t>
      </w:r>
      <w:r w:rsidR="0016576E" w:rsidRPr="005F5304">
        <w:rPr>
          <w:rFonts w:ascii="Times New Roman" w:hAnsi="Times New Roman" w:cs="Times New Roman"/>
          <w:iCs/>
          <w:sz w:val="28"/>
          <w:szCs w:val="28"/>
        </w:rPr>
        <w:t xml:space="preserve"> Consiliu Local </w:t>
      </w:r>
      <w:r w:rsidRPr="005F5304">
        <w:rPr>
          <w:rFonts w:ascii="Times New Roman" w:hAnsi="Times New Roman" w:cs="Times New Roman"/>
          <w:iCs/>
          <w:sz w:val="28"/>
          <w:szCs w:val="28"/>
        </w:rPr>
        <w:t xml:space="preserve">. </w:t>
      </w:r>
      <w:r w:rsidR="009B2C9B" w:rsidRPr="005F5304">
        <w:rPr>
          <w:rFonts w:ascii="Times New Roman" w:hAnsi="Times New Roman" w:cs="Times New Roman"/>
          <w:iCs/>
          <w:sz w:val="28"/>
          <w:szCs w:val="28"/>
        </w:rPr>
        <w:t xml:space="preserve"> În cadrul acestei manifestări culturale s</w:t>
      </w:r>
      <w:r w:rsidRPr="005F5304">
        <w:rPr>
          <w:rFonts w:ascii="Times New Roman" w:hAnsi="Times New Roman" w:cs="Times New Roman"/>
          <w:iCs/>
          <w:sz w:val="28"/>
          <w:szCs w:val="28"/>
        </w:rPr>
        <w:t xml:space="preserve">e </w:t>
      </w:r>
      <w:proofErr w:type="spellStart"/>
      <w:r w:rsidRPr="005F5304">
        <w:rPr>
          <w:rFonts w:ascii="Times New Roman" w:hAnsi="Times New Roman" w:cs="Times New Roman"/>
          <w:iCs/>
          <w:sz w:val="28"/>
          <w:szCs w:val="28"/>
        </w:rPr>
        <w:t>desfașoară</w:t>
      </w:r>
      <w:proofErr w:type="spellEnd"/>
      <w:r w:rsidRPr="005F5304">
        <w:rPr>
          <w:rFonts w:ascii="Times New Roman" w:hAnsi="Times New Roman" w:cs="Times New Roman"/>
          <w:iCs/>
          <w:sz w:val="28"/>
          <w:szCs w:val="28"/>
        </w:rPr>
        <w:t xml:space="preserve"> </w:t>
      </w:r>
      <w:r w:rsidR="009B2C9B" w:rsidRPr="005F5304">
        <w:rPr>
          <w:rFonts w:ascii="Times New Roman" w:hAnsi="Times New Roman" w:cs="Times New Roman"/>
          <w:iCs/>
          <w:sz w:val="28"/>
          <w:szCs w:val="28"/>
        </w:rPr>
        <w:t xml:space="preserve">  și </w:t>
      </w:r>
      <w:r w:rsidRPr="005F5304">
        <w:rPr>
          <w:rFonts w:ascii="Times New Roman" w:hAnsi="Times New Roman" w:cs="Times New Roman"/>
          <w:iCs/>
          <w:sz w:val="28"/>
          <w:szCs w:val="28"/>
        </w:rPr>
        <w:t xml:space="preserve">activități sportive </w:t>
      </w:r>
      <w:r w:rsidR="009B2C9B" w:rsidRPr="005F5304">
        <w:rPr>
          <w:rFonts w:ascii="Times New Roman" w:hAnsi="Times New Roman" w:cs="Times New Roman"/>
          <w:iCs/>
          <w:sz w:val="28"/>
          <w:szCs w:val="28"/>
        </w:rPr>
        <w:t>.</w:t>
      </w:r>
      <w:r w:rsidRPr="005F5304">
        <w:rPr>
          <w:i/>
          <w:iCs/>
          <w:sz w:val="28"/>
          <w:szCs w:val="28"/>
        </w:rPr>
        <w:t xml:space="preserve"> </w:t>
      </w:r>
    </w:p>
    <w:p w:rsidR="00146E5B" w:rsidRPr="005F5304" w:rsidRDefault="00146E5B" w:rsidP="005F5304">
      <w:pPr>
        <w:pStyle w:val="Default"/>
        <w:jc w:val="both"/>
        <w:rPr>
          <w:rFonts w:ascii="Times New Roman" w:hAnsi="Times New Roman" w:cs="Times New Roman"/>
          <w:sz w:val="28"/>
          <w:szCs w:val="28"/>
        </w:rPr>
      </w:pPr>
    </w:p>
    <w:p w:rsidR="009B2C9B" w:rsidRPr="005F5304" w:rsidRDefault="009B2C9B" w:rsidP="005F5304">
      <w:pPr>
        <w:pStyle w:val="Default"/>
        <w:jc w:val="both"/>
        <w:rPr>
          <w:rFonts w:ascii="Times New Roman" w:hAnsi="Times New Roman" w:cs="Times New Roman"/>
          <w:b/>
          <w:bCs/>
          <w:iCs/>
          <w:sz w:val="28"/>
          <w:szCs w:val="28"/>
        </w:rPr>
      </w:pPr>
    </w:p>
    <w:p w:rsidR="00E66B5F" w:rsidRDefault="00E66B5F" w:rsidP="005F5304">
      <w:pPr>
        <w:pStyle w:val="Default"/>
        <w:jc w:val="both"/>
        <w:rPr>
          <w:rFonts w:ascii="Times New Roman" w:hAnsi="Times New Roman" w:cs="Times New Roman"/>
          <w:b/>
          <w:bCs/>
          <w:iCs/>
          <w:sz w:val="28"/>
          <w:szCs w:val="28"/>
        </w:rPr>
      </w:pPr>
      <w:r w:rsidRPr="005F5304">
        <w:rPr>
          <w:rFonts w:ascii="Times New Roman" w:hAnsi="Times New Roman" w:cs="Times New Roman"/>
          <w:b/>
          <w:bCs/>
          <w:iCs/>
          <w:sz w:val="28"/>
          <w:szCs w:val="28"/>
        </w:rPr>
        <w:t xml:space="preserve">CONCLUZII LA RAPORT </w:t>
      </w:r>
      <w:r w:rsidR="00F431E3" w:rsidRPr="005F5304">
        <w:rPr>
          <w:rFonts w:ascii="Times New Roman" w:hAnsi="Times New Roman" w:cs="Times New Roman"/>
          <w:b/>
          <w:bCs/>
          <w:iCs/>
          <w:sz w:val="28"/>
          <w:szCs w:val="28"/>
        </w:rPr>
        <w:t>:</w:t>
      </w:r>
    </w:p>
    <w:p w:rsidR="005F5304" w:rsidRPr="005F5304" w:rsidRDefault="005F5304" w:rsidP="005F5304">
      <w:pPr>
        <w:pStyle w:val="Default"/>
        <w:jc w:val="both"/>
        <w:rPr>
          <w:rFonts w:ascii="Times New Roman" w:hAnsi="Times New Roman" w:cs="Times New Roman"/>
          <w:sz w:val="28"/>
          <w:szCs w:val="28"/>
        </w:rPr>
      </w:pPr>
    </w:p>
    <w:p w:rsidR="00E66B5F" w:rsidRPr="005F5304" w:rsidRDefault="00146E5B" w:rsidP="005F5304">
      <w:pPr>
        <w:pStyle w:val="Default"/>
        <w:jc w:val="both"/>
        <w:rPr>
          <w:rFonts w:ascii="Times New Roman" w:hAnsi="Times New Roman" w:cs="Times New Roman"/>
          <w:sz w:val="28"/>
          <w:szCs w:val="28"/>
        </w:rPr>
      </w:pPr>
      <w:r w:rsidRPr="005F5304">
        <w:rPr>
          <w:rFonts w:ascii="Times New Roman" w:hAnsi="Times New Roman" w:cs="Times New Roman"/>
          <w:bCs/>
          <w:iCs/>
          <w:sz w:val="28"/>
          <w:szCs w:val="28"/>
        </w:rPr>
        <w:t xml:space="preserve">       </w:t>
      </w:r>
      <w:r w:rsidR="00E66B5F" w:rsidRPr="005F5304">
        <w:rPr>
          <w:rFonts w:ascii="Times New Roman" w:hAnsi="Times New Roman" w:cs="Times New Roman"/>
          <w:bCs/>
          <w:iCs/>
          <w:sz w:val="28"/>
          <w:szCs w:val="28"/>
        </w:rPr>
        <w:t xml:space="preserve">Prin acest raport am prezentat activitatea desfășurată de Consiliul Local </w:t>
      </w:r>
      <w:r w:rsidR="00F431E3" w:rsidRPr="005F5304">
        <w:rPr>
          <w:rFonts w:ascii="Times New Roman" w:hAnsi="Times New Roman" w:cs="Times New Roman"/>
          <w:bCs/>
          <w:iCs/>
          <w:sz w:val="28"/>
          <w:szCs w:val="28"/>
        </w:rPr>
        <w:t xml:space="preserve">Band </w:t>
      </w:r>
      <w:r w:rsidR="00E66B5F" w:rsidRPr="005F5304">
        <w:rPr>
          <w:rFonts w:ascii="Times New Roman" w:hAnsi="Times New Roman" w:cs="Times New Roman"/>
          <w:bCs/>
          <w:iCs/>
          <w:sz w:val="28"/>
          <w:szCs w:val="28"/>
        </w:rPr>
        <w:t xml:space="preserve">, aparatul de specialitate propriu al Primarului , precum si proiectele pe care le avem in derulare pentru perioada ce urmează. </w:t>
      </w:r>
    </w:p>
    <w:p w:rsidR="00E66B5F" w:rsidRPr="005F5304" w:rsidRDefault="00146E5B" w:rsidP="009B2C9B">
      <w:pPr>
        <w:pStyle w:val="Default"/>
        <w:jc w:val="both"/>
        <w:rPr>
          <w:rFonts w:ascii="Times New Roman" w:hAnsi="Times New Roman" w:cs="Times New Roman"/>
          <w:sz w:val="28"/>
          <w:szCs w:val="28"/>
        </w:rPr>
      </w:pPr>
      <w:r w:rsidRPr="005F5304">
        <w:rPr>
          <w:rFonts w:ascii="Times New Roman" w:hAnsi="Times New Roman" w:cs="Times New Roman"/>
          <w:bCs/>
          <w:iCs/>
          <w:sz w:val="28"/>
          <w:szCs w:val="28"/>
        </w:rPr>
        <w:t xml:space="preserve">      </w:t>
      </w:r>
      <w:r w:rsidR="00E66B5F" w:rsidRPr="005F5304">
        <w:rPr>
          <w:rFonts w:ascii="Times New Roman" w:hAnsi="Times New Roman" w:cs="Times New Roman"/>
          <w:bCs/>
          <w:iCs/>
          <w:sz w:val="28"/>
          <w:szCs w:val="28"/>
        </w:rPr>
        <w:t xml:space="preserve">Desigur, mai sunt foarte multe de realizat, cunoaștem toate problemele cu care se confruntă cetățenii acestei localități și în perioada următoare după </w:t>
      </w:r>
      <w:r w:rsidRPr="005F5304">
        <w:rPr>
          <w:rFonts w:ascii="Times New Roman" w:hAnsi="Times New Roman" w:cs="Times New Roman"/>
          <w:sz w:val="28"/>
          <w:szCs w:val="28"/>
        </w:rPr>
        <w:t xml:space="preserve"> </w:t>
      </w:r>
      <w:r w:rsidR="00E66B5F" w:rsidRPr="005F5304">
        <w:rPr>
          <w:rFonts w:ascii="Times New Roman" w:hAnsi="Times New Roman" w:cs="Times New Roman"/>
          <w:bCs/>
          <w:iCs/>
          <w:sz w:val="28"/>
          <w:szCs w:val="28"/>
        </w:rPr>
        <w:t xml:space="preserve">finalizarea investițiilor deja începute, vom acorda o atenție majoră în dezvoltarea acestor zone. </w:t>
      </w:r>
    </w:p>
    <w:p w:rsidR="00146E5B" w:rsidRPr="005F5304" w:rsidRDefault="00146E5B" w:rsidP="009B2C9B">
      <w:pPr>
        <w:pStyle w:val="Default"/>
        <w:jc w:val="both"/>
        <w:rPr>
          <w:rFonts w:ascii="Times New Roman" w:hAnsi="Times New Roman" w:cs="Times New Roman"/>
          <w:sz w:val="28"/>
          <w:szCs w:val="28"/>
        </w:rPr>
      </w:pPr>
      <w:r w:rsidRPr="005F5304">
        <w:rPr>
          <w:rFonts w:ascii="Times New Roman" w:hAnsi="Times New Roman" w:cs="Times New Roman"/>
          <w:bCs/>
          <w:iCs/>
          <w:sz w:val="28"/>
          <w:szCs w:val="28"/>
        </w:rPr>
        <w:t xml:space="preserve">     </w:t>
      </w:r>
      <w:r w:rsidR="009B2C9B" w:rsidRPr="005F5304">
        <w:rPr>
          <w:rFonts w:ascii="Times New Roman" w:hAnsi="Times New Roman" w:cs="Times New Roman"/>
          <w:bCs/>
          <w:iCs/>
          <w:sz w:val="28"/>
          <w:szCs w:val="28"/>
        </w:rPr>
        <w:t xml:space="preserve"> </w:t>
      </w:r>
      <w:r w:rsidR="00E66B5F" w:rsidRPr="005F5304">
        <w:rPr>
          <w:rFonts w:ascii="Times New Roman" w:hAnsi="Times New Roman" w:cs="Times New Roman"/>
          <w:bCs/>
          <w:iCs/>
          <w:sz w:val="28"/>
          <w:szCs w:val="28"/>
        </w:rPr>
        <w:t>Toate acestea sunt rezultatul unei munci în echipă, al cărui principal obiectiv este acela de a crea o</w:t>
      </w:r>
      <w:r w:rsidR="009B2C9B" w:rsidRPr="005F5304">
        <w:rPr>
          <w:rFonts w:ascii="Times New Roman" w:hAnsi="Times New Roman" w:cs="Times New Roman"/>
          <w:bCs/>
          <w:iCs/>
          <w:sz w:val="28"/>
          <w:szCs w:val="28"/>
        </w:rPr>
        <w:t xml:space="preserve"> </w:t>
      </w:r>
      <w:r w:rsidRPr="005F5304">
        <w:rPr>
          <w:rFonts w:ascii="Times New Roman" w:hAnsi="Times New Roman" w:cs="Times New Roman"/>
          <w:bCs/>
          <w:iCs/>
          <w:sz w:val="28"/>
          <w:szCs w:val="28"/>
        </w:rPr>
        <w:t xml:space="preserve">administrație publică locală eficientă, în folosul cetățeanului. </w:t>
      </w:r>
    </w:p>
    <w:p w:rsidR="00146E5B" w:rsidRPr="005F5304" w:rsidRDefault="00146E5B" w:rsidP="009B2C9B">
      <w:pPr>
        <w:pStyle w:val="Default"/>
        <w:jc w:val="both"/>
        <w:rPr>
          <w:rFonts w:ascii="Times New Roman" w:hAnsi="Times New Roman" w:cs="Times New Roman"/>
          <w:sz w:val="28"/>
          <w:szCs w:val="28"/>
        </w:rPr>
      </w:pPr>
      <w:r w:rsidRPr="005F5304">
        <w:rPr>
          <w:rFonts w:ascii="Times New Roman" w:hAnsi="Times New Roman" w:cs="Times New Roman"/>
          <w:bCs/>
          <w:iCs/>
          <w:sz w:val="28"/>
          <w:szCs w:val="28"/>
        </w:rPr>
        <w:t xml:space="preserve">    </w:t>
      </w:r>
      <w:r w:rsidR="009B2C9B" w:rsidRPr="005F5304">
        <w:rPr>
          <w:rFonts w:ascii="Times New Roman" w:hAnsi="Times New Roman" w:cs="Times New Roman"/>
          <w:bCs/>
          <w:iCs/>
          <w:sz w:val="28"/>
          <w:szCs w:val="28"/>
        </w:rPr>
        <w:t xml:space="preserve">  </w:t>
      </w:r>
      <w:r w:rsidRPr="005F5304">
        <w:rPr>
          <w:rFonts w:ascii="Times New Roman" w:hAnsi="Times New Roman" w:cs="Times New Roman"/>
          <w:bCs/>
          <w:iCs/>
          <w:sz w:val="28"/>
          <w:szCs w:val="28"/>
        </w:rPr>
        <w:t xml:space="preserve">Dezvoltarea comunei Band  trebuie să se realizeze în mod echilibrat. Banii sunt de o covârșitoare importanță pentru realizarea unor investiții de anvergură, dar la fel de importantă este și gestionarea eficientă a bugetului, ca urmare a identificării și </w:t>
      </w:r>
      <w:proofErr w:type="spellStart"/>
      <w:r w:rsidRPr="005F5304">
        <w:rPr>
          <w:rFonts w:ascii="Times New Roman" w:hAnsi="Times New Roman" w:cs="Times New Roman"/>
          <w:bCs/>
          <w:iCs/>
          <w:sz w:val="28"/>
          <w:szCs w:val="28"/>
        </w:rPr>
        <w:t>prioritizării</w:t>
      </w:r>
      <w:proofErr w:type="spellEnd"/>
      <w:r w:rsidRPr="005F5304">
        <w:rPr>
          <w:rFonts w:ascii="Times New Roman" w:hAnsi="Times New Roman" w:cs="Times New Roman"/>
          <w:bCs/>
          <w:iCs/>
          <w:sz w:val="28"/>
          <w:szCs w:val="28"/>
        </w:rPr>
        <w:t xml:space="preserve"> nevoilor comunității. </w:t>
      </w:r>
    </w:p>
    <w:p w:rsidR="00146E5B" w:rsidRPr="005F5304" w:rsidRDefault="00146E5B" w:rsidP="009B2C9B">
      <w:pPr>
        <w:pStyle w:val="Default"/>
        <w:jc w:val="both"/>
        <w:rPr>
          <w:rFonts w:ascii="Times New Roman" w:hAnsi="Times New Roman" w:cs="Times New Roman"/>
          <w:sz w:val="28"/>
          <w:szCs w:val="28"/>
        </w:rPr>
      </w:pPr>
      <w:r w:rsidRPr="005F5304">
        <w:rPr>
          <w:rFonts w:ascii="Times New Roman" w:hAnsi="Times New Roman" w:cs="Times New Roman"/>
          <w:bCs/>
          <w:iCs/>
          <w:sz w:val="28"/>
          <w:szCs w:val="28"/>
        </w:rPr>
        <w:t xml:space="preserve">   </w:t>
      </w:r>
      <w:r w:rsidR="009B2C9B" w:rsidRPr="005F5304">
        <w:rPr>
          <w:rFonts w:ascii="Times New Roman" w:hAnsi="Times New Roman" w:cs="Times New Roman"/>
          <w:bCs/>
          <w:iCs/>
          <w:sz w:val="28"/>
          <w:szCs w:val="28"/>
        </w:rPr>
        <w:t xml:space="preserve">  </w:t>
      </w:r>
      <w:r w:rsidRPr="005F5304">
        <w:rPr>
          <w:rFonts w:ascii="Times New Roman" w:hAnsi="Times New Roman" w:cs="Times New Roman"/>
          <w:bCs/>
          <w:iCs/>
          <w:sz w:val="28"/>
          <w:szCs w:val="28"/>
        </w:rPr>
        <w:t xml:space="preserve"> Totodată prin acest raport, instituția pe care o reprezint, dovada a deschiderii si transparenței pe care o manifestă, pune la dispoziția cetățenilor, în format scris si electronic, date concrete despre modul în care au fost îndeplinite datoriile legale și morale față de loc</w:t>
      </w:r>
      <w:r w:rsidR="009B2C9B" w:rsidRPr="005F5304">
        <w:rPr>
          <w:rFonts w:ascii="Times New Roman" w:hAnsi="Times New Roman" w:cs="Times New Roman"/>
          <w:bCs/>
          <w:iCs/>
          <w:sz w:val="28"/>
          <w:szCs w:val="28"/>
        </w:rPr>
        <w:t xml:space="preserve"> </w:t>
      </w:r>
      <w:proofErr w:type="spellStart"/>
      <w:r w:rsidRPr="005F5304">
        <w:rPr>
          <w:rFonts w:ascii="Times New Roman" w:hAnsi="Times New Roman" w:cs="Times New Roman"/>
          <w:bCs/>
          <w:iCs/>
          <w:sz w:val="28"/>
          <w:szCs w:val="28"/>
        </w:rPr>
        <w:t>alitatea</w:t>
      </w:r>
      <w:proofErr w:type="spellEnd"/>
      <w:r w:rsidRPr="005F5304">
        <w:rPr>
          <w:rFonts w:ascii="Times New Roman" w:hAnsi="Times New Roman" w:cs="Times New Roman"/>
          <w:bCs/>
          <w:iCs/>
          <w:sz w:val="28"/>
          <w:szCs w:val="28"/>
        </w:rPr>
        <w:t xml:space="preserve"> noastră. </w:t>
      </w:r>
    </w:p>
    <w:p w:rsidR="00146E5B" w:rsidRPr="005F5304" w:rsidRDefault="00146E5B" w:rsidP="009B2C9B">
      <w:pPr>
        <w:pStyle w:val="Default"/>
        <w:jc w:val="both"/>
        <w:rPr>
          <w:rFonts w:ascii="Times New Roman" w:hAnsi="Times New Roman" w:cs="Times New Roman"/>
          <w:bCs/>
          <w:iCs/>
          <w:sz w:val="28"/>
          <w:szCs w:val="28"/>
        </w:rPr>
      </w:pPr>
      <w:r w:rsidRPr="005F5304">
        <w:rPr>
          <w:rFonts w:ascii="Times New Roman" w:hAnsi="Times New Roman" w:cs="Times New Roman"/>
          <w:bCs/>
          <w:iCs/>
          <w:sz w:val="28"/>
          <w:szCs w:val="28"/>
        </w:rPr>
        <w:t xml:space="preserve">    Vă mulţumesc pentru sprijinul pe care mi l-aţi acordat în anul 2018 şi sper să fiţi alături de mine pentru ca astfel să putem finaliza proiectele aflate în curs de derulare precum şi materializarea celor viitoare. </w:t>
      </w:r>
    </w:p>
    <w:p w:rsidR="00146E5B" w:rsidRDefault="00146E5B" w:rsidP="00146E5B">
      <w:pPr>
        <w:pStyle w:val="Default"/>
        <w:rPr>
          <w:rFonts w:ascii="Times New Roman" w:hAnsi="Times New Roman" w:cs="Times New Roman"/>
          <w:bCs/>
          <w:iCs/>
        </w:rPr>
      </w:pPr>
    </w:p>
    <w:p w:rsidR="00146E5B" w:rsidRPr="00146E5B" w:rsidRDefault="00146E5B" w:rsidP="00146E5B">
      <w:pPr>
        <w:pStyle w:val="Default"/>
        <w:rPr>
          <w:rFonts w:ascii="Times New Roman" w:hAnsi="Times New Roman" w:cs="Times New Roman"/>
        </w:rPr>
      </w:pPr>
    </w:p>
    <w:p w:rsidR="009B2C9B" w:rsidRPr="005F5304" w:rsidRDefault="00146E5B" w:rsidP="009B2C9B">
      <w:pPr>
        <w:pStyle w:val="Default"/>
        <w:jc w:val="center"/>
        <w:rPr>
          <w:rFonts w:ascii="Times New Roman" w:hAnsi="Times New Roman" w:cs="Times New Roman"/>
          <w:b/>
          <w:bCs/>
          <w:iCs/>
          <w:sz w:val="32"/>
          <w:szCs w:val="32"/>
        </w:rPr>
      </w:pPr>
      <w:r w:rsidRPr="005F5304">
        <w:rPr>
          <w:rFonts w:ascii="Times New Roman" w:hAnsi="Times New Roman" w:cs="Times New Roman"/>
          <w:b/>
          <w:bCs/>
          <w:iCs/>
          <w:sz w:val="32"/>
          <w:szCs w:val="32"/>
        </w:rPr>
        <w:t>PRIMARUL COMUNEI BAND</w:t>
      </w:r>
    </w:p>
    <w:p w:rsidR="009B2C9B" w:rsidRPr="005F5304" w:rsidRDefault="009B2C9B" w:rsidP="009B2C9B">
      <w:pPr>
        <w:pStyle w:val="Default"/>
        <w:jc w:val="center"/>
        <w:rPr>
          <w:rFonts w:ascii="Times New Roman" w:hAnsi="Times New Roman" w:cs="Times New Roman"/>
          <w:bCs/>
          <w:iCs/>
          <w:sz w:val="32"/>
          <w:szCs w:val="32"/>
        </w:rPr>
      </w:pPr>
    </w:p>
    <w:p w:rsidR="00146E5B" w:rsidRPr="005F5304" w:rsidRDefault="00146E5B" w:rsidP="009B2C9B">
      <w:pPr>
        <w:pStyle w:val="Default"/>
        <w:jc w:val="center"/>
        <w:rPr>
          <w:rFonts w:ascii="Times New Roman" w:hAnsi="Times New Roman" w:cs="Times New Roman"/>
          <w:sz w:val="32"/>
          <w:szCs w:val="32"/>
        </w:rPr>
      </w:pPr>
      <w:r w:rsidRPr="005F5304">
        <w:rPr>
          <w:rFonts w:ascii="Times New Roman" w:hAnsi="Times New Roman" w:cs="Times New Roman"/>
          <w:bCs/>
          <w:iCs/>
          <w:sz w:val="32"/>
          <w:szCs w:val="32"/>
        </w:rPr>
        <w:t>ING.RADU MIRCEA</w:t>
      </w:r>
    </w:p>
    <w:p w:rsidR="00146E5B" w:rsidRPr="005F5304" w:rsidRDefault="00146E5B" w:rsidP="009B2C9B">
      <w:pPr>
        <w:pStyle w:val="Default"/>
        <w:jc w:val="center"/>
        <w:rPr>
          <w:rFonts w:ascii="Times New Roman" w:hAnsi="Times New Roman" w:cs="Times New Roman"/>
          <w:color w:val="auto"/>
          <w:sz w:val="32"/>
          <w:szCs w:val="32"/>
        </w:rPr>
      </w:pPr>
    </w:p>
    <w:sectPr w:rsidR="00146E5B" w:rsidRPr="005F53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Plantagenet Cherokee">
    <w:altName w:val="Constantia"/>
    <w:panose1 w:val="02020602070100000000"/>
    <w:charset w:val="00"/>
    <w:family w:val="roman"/>
    <w:notTrueType/>
    <w:pitch w:val="default"/>
    <w:sig w:usb0="00000001"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A5053"/>
    <w:multiLevelType w:val="hybridMultilevel"/>
    <w:tmpl w:val="E034CE5C"/>
    <w:lvl w:ilvl="0" w:tplc="1A4047B0">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63993AAE"/>
    <w:multiLevelType w:val="hybridMultilevel"/>
    <w:tmpl w:val="BD26CE96"/>
    <w:lvl w:ilvl="0" w:tplc="1A4047B0">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1E1"/>
    <w:rsid w:val="00057CDB"/>
    <w:rsid w:val="00074A61"/>
    <w:rsid w:val="00103212"/>
    <w:rsid w:val="00126CE5"/>
    <w:rsid w:val="00146E5B"/>
    <w:rsid w:val="00155776"/>
    <w:rsid w:val="0016576E"/>
    <w:rsid w:val="0017697E"/>
    <w:rsid w:val="001C432B"/>
    <w:rsid w:val="0020165C"/>
    <w:rsid w:val="002324ED"/>
    <w:rsid w:val="002E0391"/>
    <w:rsid w:val="00312C8D"/>
    <w:rsid w:val="00332042"/>
    <w:rsid w:val="003374FB"/>
    <w:rsid w:val="00461B54"/>
    <w:rsid w:val="004979E2"/>
    <w:rsid w:val="0051688D"/>
    <w:rsid w:val="0055021D"/>
    <w:rsid w:val="005505CF"/>
    <w:rsid w:val="00552BB7"/>
    <w:rsid w:val="00586224"/>
    <w:rsid w:val="005969C6"/>
    <w:rsid w:val="005B69D3"/>
    <w:rsid w:val="005C2C31"/>
    <w:rsid w:val="005F37CD"/>
    <w:rsid w:val="005F5304"/>
    <w:rsid w:val="0060168B"/>
    <w:rsid w:val="0063381F"/>
    <w:rsid w:val="00725075"/>
    <w:rsid w:val="00777215"/>
    <w:rsid w:val="007F5E0E"/>
    <w:rsid w:val="00803426"/>
    <w:rsid w:val="00803D7A"/>
    <w:rsid w:val="0083116F"/>
    <w:rsid w:val="008E700A"/>
    <w:rsid w:val="008F2AC6"/>
    <w:rsid w:val="009B2C9B"/>
    <w:rsid w:val="009C7FAD"/>
    <w:rsid w:val="00A32526"/>
    <w:rsid w:val="00A868FC"/>
    <w:rsid w:val="00AD1450"/>
    <w:rsid w:val="00B14B0B"/>
    <w:rsid w:val="00C30666"/>
    <w:rsid w:val="00C35925"/>
    <w:rsid w:val="00CF443B"/>
    <w:rsid w:val="00D826D5"/>
    <w:rsid w:val="00DA7D86"/>
    <w:rsid w:val="00DC012E"/>
    <w:rsid w:val="00DD3821"/>
    <w:rsid w:val="00E027AB"/>
    <w:rsid w:val="00E14772"/>
    <w:rsid w:val="00E66B5F"/>
    <w:rsid w:val="00EC0478"/>
    <w:rsid w:val="00F37FD9"/>
    <w:rsid w:val="00F431E3"/>
    <w:rsid w:val="00F5353B"/>
    <w:rsid w:val="00F641E1"/>
    <w:rsid w:val="00F85D25"/>
    <w:rsid w:val="00F9645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F641E1"/>
    <w:pPr>
      <w:autoSpaceDE w:val="0"/>
      <w:autoSpaceDN w:val="0"/>
      <w:adjustRightInd w:val="0"/>
      <w:spacing w:after="0" w:line="240" w:lineRule="auto"/>
    </w:pPr>
    <w:rPr>
      <w:rFonts w:ascii="Verdana" w:hAnsi="Verdana" w:cs="Verdana"/>
      <w:color w:val="000000"/>
      <w:sz w:val="24"/>
      <w:szCs w:val="24"/>
    </w:rPr>
  </w:style>
  <w:style w:type="paragraph" w:styleId="TextnBalon">
    <w:name w:val="Balloon Text"/>
    <w:basedOn w:val="Normal"/>
    <w:link w:val="TextnBalonCaracter"/>
    <w:uiPriority w:val="99"/>
    <w:semiHidden/>
    <w:unhideWhenUsed/>
    <w:rsid w:val="00F641E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641E1"/>
    <w:rPr>
      <w:rFonts w:ascii="Tahoma" w:hAnsi="Tahoma" w:cs="Tahoma"/>
      <w:sz w:val="16"/>
      <w:szCs w:val="16"/>
    </w:rPr>
  </w:style>
  <w:style w:type="table" w:styleId="GrilTabel">
    <w:name w:val="Table Grid"/>
    <w:basedOn w:val="TabelNormal"/>
    <w:uiPriority w:val="59"/>
    <w:rsid w:val="00AD1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F641E1"/>
    <w:pPr>
      <w:autoSpaceDE w:val="0"/>
      <w:autoSpaceDN w:val="0"/>
      <w:adjustRightInd w:val="0"/>
      <w:spacing w:after="0" w:line="240" w:lineRule="auto"/>
    </w:pPr>
    <w:rPr>
      <w:rFonts w:ascii="Verdana" w:hAnsi="Verdana" w:cs="Verdana"/>
      <w:color w:val="000000"/>
      <w:sz w:val="24"/>
      <w:szCs w:val="24"/>
    </w:rPr>
  </w:style>
  <w:style w:type="paragraph" w:styleId="TextnBalon">
    <w:name w:val="Balloon Text"/>
    <w:basedOn w:val="Normal"/>
    <w:link w:val="TextnBalonCaracter"/>
    <w:uiPriority w:val="99"/>
    <w:semiHidden/>
    <w:unhideWhenUsed/>
    <w:rsid w:val="00F641E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641E1"/>
    <w:rPr>
      <w:rFonts w:ascii="Tahoma" w:hAnsi="Tahoma" w:cs="Tahoma"/>
      <w:sz w:val="16"/>
      <w:szCs w:val="16"/>
    </w:rPr>
  </w:style>
  <w:style w:type="table" w:styleId="GrilTabel">
    <w:name w:val="Table Grid"/>
    <w:basedOn w:val="TabelNormal"/>
    <w:uiPriority w:val="59"/>
    <w:rsid w:val="00AD1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186228">
      <w:bodyDiv w:val="1"/>
      <w:marLeft w:val="0"/>
      <w:marRight w:val="0"/>
      <w:marTop w:val="0"/>
      <w:marBottom w:val="0"/>
      <w:divBdr>
        <w:top w:val="none" w:sz="0" w:space="0" w:color="auto"/>
        <w:left w:val="none" w:sz="0" w:space="0" w:color="auto"/>
        <w:bottom w:val="none" w:sz="0" w:space="0" w:color="auto"/>
        <w:right w:val="none" w:sz="0" w:space="0" w:color="auto"/>
      </w:divBdr>
    </w:div>
    <w:div w:id="124276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1682</TotalTime>
  <Pages>14</Pages>
  <Words>4988</Words>
  <Characters>28933</Characters>
  <Application>Microsoft Office Word</Application>
  <DocSecurity>0</DocSecurity>
  <Lines>241</Lines>
  <Paragraphs>67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Statia12</dc:creator>
  <cp:lastModifiedBy>Statia12</cp:lastModifiedBy>
  <cp:revision>20</cp:revision>
  <dcterms:created xsi:type="dcterms:W3CDTF">2019-02-12T12:00:00Z</dcterms:created>
  <dcterms:modified xsi:type="dcterms:W3CDTF">2019-02-15T08:21:00Z</dcterms:modified>
</cp:coreProperties>
</file>